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30D" w:rsidRPr="00F10410" w:rsidRDefault="00D1617C" w:rsidP="0017330D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left" w:pos="7860"/>
        </w:tabs>
        <w:ind w:left="-14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17330D" w:rsidRPr="001F56AA">
        <w:rPr>
          <w:rFonts w:ascii="Arial" w:hAnsi="Arial" w:cs="Arial"/>
          <w:b/>
          <w:color w:val="000000"/>
        </w:rPr>
        <w:t xml:space="preserve">PACIENT </w:t>
      </w:r>
      <w:r w:rsidR="0017330D" w:rsidRPr="001F56AA">
        <w:rPr>
          <w:rFonts w:ascii="Arial" w:hAnsi="Arial" w:cs="Arial"/>
          <w:color w:val="000000"/>
        </w:rPr>
        <w:t>(unifikovaný štítek)</w:t>
      </w:r>
      <w:r w:rsidR="0017330D">
        <w:rPr>
          <w:rFonts w:ascii="Arial" w:hAnsi="Arial" w:cs="Arial"/>
          <w:color w:val="000000"/>
        </w:rPr>
        <w:t xml:space="preserve">                                                                                                </w:t>
      </w:r>
    </w:p>
    <w:tbl>
      <w:tblPr>
        <w:tblW w:w="10820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2122"/>
        <w:gridCol w:w="1130"/>
        <w:gridCol w:w="1463"/>
        <w:gridCol w:w="237"/>
        <w:gridCol w:w="851"/>
        <w:gridCol w:w="237"/>
        <w:gridCol w:w="823"/>
        <w:gridCol w:w="237"/>
        <w:gridCol w:w="91"/>
        <w:gridCol w:w="696"/>
      </w:tblGrid>
      <w:tr w:rsidR="0017330D" w:rsidRPr="00947D3C" w:rsidTr="00A17314">
        <w:trPr>
          <w:trHeight w:val="45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7330D" w:rsidRPr="00947D3C" w:rsidRDefault="00450E95" w:rsidP="00E0397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47D3C">
              <w:rPr>
                <w:rFonts w:ascii="Arial" w:hAnsi="Arial" w:cs="Arial"/>
                <w:color w:val="000000"/>
              </w:rPr>
              <w:t>ID</w:t>
            </w:r>
            <w:r w:rsidR="0017330D" w:rsidRPr="00947D3C">
              <w:rPr>
                <w:rFonts w:ascii="Arial" w:hAnsi="Arial" w:cs="Arial"/>
                <w:color w:val="000000"/>
              </w:rPr>
              <w:t xml:space="preserve"> - číslo</w:t>
            </w:r>
            <w:proofErr w:type="gramEnd"/>
            <w:r w:rsidR="0017330D" w:rsidRPr="00947D3C">
              <w:rPr>
                <w:rFonts w:ascii="Arial" w:hAnsi="Arial" w:cs="Arial"/>
                <w:color w:val="000000"/>
              </w:rPr>
              <w:t xml:space="preserve"> pojištěnce: </w:t>
            </w:r>
          </w:p>
          <w:p w:rsidR="0017330D" w:rsidRPr="00947D3C" w:rsidRDefault="0017330D" w:rsidP="00E03974">
            <w:pPr>
              <w:rPr>
                <w:rFonts w:ascii="Arial" w:hAnsi="Arial" w:cs="Arial"/>
                <w:color w:val="000000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</w:rPr>
              <w:t xml:space="preserve">(není-li </w:t>
            </w:r>
            <w:r w:rsidR="00450E95" w:rsidRPr="00947D3C">
              <w:rPr>
                <w:rFonts w:ascii="Arial" w:hAnsi="Arial" w:cs="Arial"/>
                <w:color w:val="000000"/>
                <w:sz w:val="16"/>
                <w:szCs w:val="16"/>
              </w:rPr>
              <w:t>ID</w:t>
            </w:r>
            <w:r w:rsidRPr="00947D3C">
              <w:rPr>
                <w:rFonts w:ascii="Arial" w:hAnsi="Arial" w:cs="Arial"/>
                <w:color w:val="000000"/>
                <w:sz w:val="16"/>
                <w:szCs w:val="16"/>
              </w:rPr>
              <w:t>, pak datum narození)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7330D" w:rsidRPr="00947D3C" w:rsidRDefault="0017330D" w:rsidP="00E039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D5" w:rsidRPr="00947D3C" w:rsidRDefault="003C2ED5" w:rsidP="003C2ED5">
            <w:pPr>
              <w:rPr>
                <w:rFonts w:ascii="Arial" w:hAnsi="Arial" w:cs="Arial"/>
                <w:color w:val="000000"/>
              </w:rPr>
            </w:pPr>
            <w:r w:rsidRPr="00947D3C">
              <w:rPr>
                <w:rFonts w:ascii="Arial" w:hAnsi="Arial" w:cs="Arial"/>
                <w:color w:val="000000"/>
              </w:rPr>
              <w:t>Kód zdravotní</w:t>
            </w:r>
          </w:p>
          <w:p w:rsidR="0017330D" w:rsidRPr="00947D3C" w:rsidRDefault="003C2ED5" w:rsidP="003C2E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7D3C">
              <w:rPr>
                <w:rFonts w:ascii="Arial" w:hAnsi="Arial" w:cs="Arial"/>
                <w:color w:val="000000"/>
              </w:rPr>
              <w:t>pojišťovny (plátce):</w:t>
            </w:r>
          </w:p>
        </w:tc>
        <w:tc>
          <w:tcPr>
            <w:tcW w:w="237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30D" w:rsidRPr="00947D3C" w:rsidRDefault="0017330D" w:rsidP="00E039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330D" w:rsidRPr="00947D3C" w:rsidRDefault="00E010D2" w:rsidP="00E03974">
            <w:pPr>
              <w:rPr>
                <w:rFonts w:ascii="Arial" w:hAnsi="Arial" w:cs="Arial"/>
                <w:b/>
                <w:color w:val="000000"/>
              </w:rPr>
            </w:pPr>
            <w:r w:rsidRPr="00947D3C">
              <w:rPr>
                <w:rFonts w:ascii="Arial" w:hAnsi="Arial" w:cs="Arial"/>
                <w:b/>
                <w:color w:val="000000"/>
              </w:rPr>
              <w:t>RUTINA</w:t>
            </w:r>
            <w:r w:rsidR="0017330D" w:rsidRPr="00947D3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330D" w:rsidRPr="00947D3C" w:rsidRDefault="0017330D" w:rsidP="00E03974">
            <w:pPr>
              <w:rPr>
                <w:rFonts w:ascii="Arial" w:hAnsi="Arial" w:cs="Arial"/>
                <w:color w:val="000000"/>
              </w:rPr>
            </w:pPr>
          </w:p>
        </w:tc>
      </w:tr>
      <w:tr w:rsidR="0017330D" w:rsidRPr="00947D3C" w:rsidTr="00A1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93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330D" w:rsidRPr="00947D3C" w:rsidRDefault="0017330D" w:rsidP="00E03974">
            <w:pPr>
              <w:rPr>
                <w:rFonts w:ascii="Arial" w:hAnsi="Arial" w:cs="Arial"/>
                <w:color w:val="000000"/>
              </w:rPr>
            </w:pPr>
            <w:r w:rsidRPr="00947D3C">
              <w:rPr>
                <w:rFonts w:ascii="Arial" w:hAnsi="Arial" w:cs="Arial"/>
                <w:color w:val="000000"/>
              </w:rPr>
              <w:t>Jméno a příjmení:</w:t>
            </w:r>
          </w:p>
        </w:tc>
        <w:tc>
          <w:tcPr>
            <w:tcW w:w="3252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330D" w:rsidRPr="00947D3C" w:rsidRDefault="0017330D" w:rsidP="00E039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0D" w:rsidRPr="00947D3C" w:rsidRDefault="00581A95" w:rsidP="00E03974">
            <w:pPr>
              <w:rPr>
                <w:rFonts w:ascii="Arial" w:hAnsi="Arial" w:cs="Arial"/>
                <w:color w:val="000000"/>
              </w:rPr>
            </w:pPr>
            <w:r w:rsidRPr="00947D3C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ED5" w:rsidRPr="00947D3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F0339">
              <w:rPr>
                <w:rFonts w:ascii="Arial" w:hAnsi="Arial" w:cs="Arial"/>
                <w:color w:val="000000"/>
              </w:rPr>
            </w:r>
            <w:r w:rsidR="006F0339">
              <w:rPr>
                <w:rFonts w:ascii="Arial" w:hAnsi="Arial" w:cs="Arial"/>
                <w:color w:val="000000"/>
              </w:rPr>
              <w:fldChar w:fldCharType="separate"/>
            </w:r>
            <w:r w:rsidRPr="00947D3C">
              <w:rPr>
                <w:rFonts w:ascii="Arial" w:hAnsi="Arial" w:cs="Arial"/>
                <w:color w:val="000000"/>
              </w:rPr>
              <w:fldChar w:fldCharType="end"/>
            </w:r>
            <w:r w:rsidR="003C2ED5" w:rsidRPr="00947D3C">
              <w:rPr>
                <w:rFonts w:ascii="Arial" w:hAnsi="Arial" w:cs="Arial"/>
                <w:color w:val="000000"/>
              </w:rPr>
              <w:t xml:space="preserve"> M     </w:t>
            </w:r>
            <w:r w:rsidRPr="00947D3C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ED5" w:rsidRPr="00947D3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F0339">
              <w:rPr>
                <w:rFonts w:ascii="Arial" w:hAnsi="Arial" w:cs="Arial"/>
                <w:color w:val="000000"/>
              </w:rPr>
            </w:r>
            <w:r w:rsidR="006F0339">
              <w:rPr>
                <w:rFonts w:ascii="Arial" w:hAnsi="Arial" w:cs="Arial"/>
                <w:color w:val="000000"/>
              </w:rPr>
              <w:fldChar w:fldCharType="separate"/>
            </w:r>
            <w:r w:rsidRPr="00947D3C">
              <w:rPr>
                <w:rFonts w:ascii="Arial" w:hAnsi="Arial" w:cs="Arial"/>
                <w:color w:val="000000"/>
              </w:rPr>
              <w:fldChar w:fldCharType="end"/>
            </w:r>
            <w:r w:rsidR="003C2ED5" w:rsidRPr="00947D3C">
              <w:rPr>
                <w:rFonts w:ascii="Arial" w:hAnsi="Arial" w:cs="Arial"/>
                <w:color w:val="000000"/>
              </w:rPr>
              <w:t xml:space="preserve"> Ž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30D" w:rsidRPr="00947D3C" w:rsidRDefault="0017330D" w:rsidP="00E039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330D" w:rsidRPr="00947D3C" w:rsidRDefault="00E010D2" w:rsidP="00E03974">
            <w:pPr>
              <w:rPr>
                <w:rFonts w:ascii="Arial" w:hAnsi="Arial" w:cs="Arial"/>
                <w:b/>
                <w:color w:val="000000"/>
              </w:rPr>
            </w:pPr>
            <w:r w:rsidRPr="00947D3C">
              <w:rPr>
                <w:rFonts w:ascii="Arial" w:hAnsi="Arial" w:cs="Arial"/>
                <w:b/>
                <w:color w:val="000000"/>
              </w:rPr>
              <w:t xml:space="preserve">STATIM 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0D" w:rsidRPr="00947D3C" w:rsidRDefault="0017330D" w:rsidP="00E03974">
            <w:pPr>
              <w:rPr>
                <w:rFonts w:ascii="Arial" w:hAnsi="Arial" w:cs="Arial"/>
                <w:color w:val="000000"/>
              </w:rPr>
            </w:pPr>
          </w:p>
        </w:tc>
      </w:tr>
      <w:tr w:rsidR="0017330D" w:rsidRPr="00947D3C" w:rsidTr="00A1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48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0D" w:rsidRPr="00947D3C" w:rsidRDefault="0017330D" w:rsidP="00E039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7D3C">
              <w:rPr>
                <w:rFonts w:ascii="Arial" w:hAnsi="Arial" w:cs="Arial"/>
                <w:color w:val="000000"/>
              </w:rPr>
              <w:t>Adresa: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330D" w:rsidRPr="00947D3C" w:rsidRDefault="0017330D" w:rsidP="00E039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30D" w:rsidRPr="00947D3C" w:rsidRDefault="001A3883" w:rsidP="00E039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6"/>
                <w:szCs w:val="6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45085</wp:posOffset>
                      </wp:positionV>
                      <wp:extent cx="1964055" cy="525780"/>
                      <wp:effectExtent l="5080" t="10160" r="254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4055" cy="525780"/>
                                <a:chOff x="8363" y="3211"/>
                                <a:chExt cx="3093" cy="828"/>
                              </a:xfrm>
                            </wpg:grpSpPr>
                            <wps:wsp>
                              <wps:cNvPr id="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41" y="3705"/>
                                  <a:ext cx="1115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128E" w:rsidRPr="0030728D" w:rsidRDefault="00B1128E" w:rsidP="0017330D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30728D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Diagnóza III.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63" y="3216"/>
                                  <a:ext cx="900" cy="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128E" w:rsidRDefault="00B1128E" w:rsidP="0017330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09" y="3223"/>
                                  <a:ext cx="900" cy="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128E" w:rsidRDefault="00B1128E" w:rsidP="0017330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81" y="3211"/>
                                  <a:ext cx="900" cy="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128E" w:rsidRDefault="00B1128E" w:rsidP="0017330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-5.45pt;margin-top:3.55pt;width:154.65pt;height:41.4pt;z-index:251658752" coordorigin="8363,3211" coordsize="309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left:10341;top:3705;width:1115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B1128E" w:rsidRPr="0030728D" w:rsidRDefault="00B1128E" w:rsidP="0017330D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30728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Diagnóza III.</w:t>
                              </w:r>
                            </w:p>
                          </w:txbxContent>
                        </v:textbox>
                      </v:shape>
                      <v:shape id="Text Box 6" o:spid="_x0000_s1028" type="#_x0000_t202" style="position:absolute;left:8363;top:3216;width:90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:rsidR="00B1128E" w:rsidRDefault="00B1128E" w:rsidP="0017330D"/>
                          </w:txbxContent>
                        </v:textbox>
                      </v:shape>
                      <v:shape id="Text Box 7" o:spid="_x0000_s1029" type="#_x0000_t202" style="position:absolute;left:10409;top:3223;width:90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:rsidR="00B1128E" w:rsidRDefault="00B1128E" w:rsidP="0017330D"/>
                          </w:txbxContent>
                        </v:textbox>
                      </v:shape>
                      <v:shape id="Text Box 8" o:spid="_x0000_s1030" type="#_x0000_t202" style="position:absolute;left:9381;top:3211;width:90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:rsidR="00B1128E" w:rsidRDefault="00B1128E" w:rsidP="0017330D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30D" w:rsidRPr="00947D3C" w:rsidRDefault="0017330D" w:rsidP="00E039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30D" w:rsidRPr="00947D3C" w:rsidRDefault="0017330D" w:rsidP="00947D3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30D" w:rsidRPr="00947D3C" w:rsidRDefault="0017330D" w:rsidP="00E039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30D" w:rsidRPr="00947D3C" w:rsidRDefault="0017330D" w:rsidP="00947D3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17330D" w:rsidRPr="00947D3C" w:rsidTr="00A1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764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330D" w:rsidRPr="00947D3C" w:rsidRDefault="0017330D" w:rsidP="00E039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330D" w:rsidRPr="00947D3C" w:rsidRDefault="0017330D" w:rsidP="00E039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30D" w:rsidRPr="00947D3C" w:rsidRDefault="0017330D" w:rsidP="00E039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30D" w:rsidRPr="00947D3C" w:rsidRDefault="0017330D" w:rsidP="00E039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30D" w:rsidRPr="00947D3C" w:rsidRDefault="0017330D" w:rsidP="00947D3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30D" w:rsidRPr="00947D3C" w:rsidRDefault="0017330D" w:rsidP="00E039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30D" w:rsidRPr="00947D3C" w:rsidRDefault="0017330D" w:rsidP="00947D3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17330D" w:rsidRPr="00947D3C" w:rsidTr="00A1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764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330D" w:rsidRPr="00947D3C" w:rsidRDefault="0017330D" w:rsidP="00E039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330D" w:rsidRPr="00947D3C" w:rsidRDefault="0017330D" w:rsidP="00E039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30D" w:rsidRPr="00947D3C" w:rsidRDefault="0017330D" w:rsidP="00E039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7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30D" w:rsidRPr="00947D3C" w:rsidRDefault="0017330D" w:rsidP="00E039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30D" w:rsidRPr="00947D3C" w:rsidRDefault="0017330D" w:rsidP="00947D3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30D" w:rsidRPr="00947D3C" w:rsidRDefault="0017330D" w:rsidP="00E03974">
            <w:pPr>
              <w:rPr>
                <w:rFonts w:ascii="Arial" w:hAnsi="Arial" w:cs="Arial"/>
                <w:b/>
                <w:noProof/>
                <w:color w:val="000000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30D" w:rsidRPr="00947D3C" w:rsidRDefault="0017330D" w:rsidP="00947D3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:rsidR="0017330D" w:rsidRPr="001F56AA" w:rsidRDefault="001A3883" w:rsidP="0017330D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-6985</wp:posOffset>
                </wp:positionV>
                <wp:extent cx="571500" cy="283210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28E" w:rsidRPr="0030728D" w:rsidRDefault="00B1128E" w:rsidP="0017330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0728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Diagnóza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89.7pt;margin-top:-.55pt;width:45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o1uQIAAL8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" filled="f" stroked="f">
                <v:textbox>
                  <w:txbxContent>
                    <w:p w:rsidR="00B1128E" w:rsidRPr="0030728D" w:rsidRDefault="00B1128E" w:rsidP="0017330D">
                      <w:pPr>
                        <w:jc w:val="center"/>
                        <w:rPr>
                          <w:color w:val="000000"/>
                        </w:rPr>
                      </w:pPr>
                      <w:r w:rsidRPr="0030728D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Diagnóza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-1270</wp:posOffset>
                </wp:positionV>
                <wp:extent cx="685800" cy="237490"/>
                <wp:effectExtent l="0" t="127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28E" w:rsidRPr="0030728D" w:rsidRDefault="00B1128E" w:rsidP="0017330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0728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Diagnóza 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36.45pt;margin-top:-.1pt;width:54pt;height:1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GYugIAAL8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" filled="f" stroked="f">
                <v:textbox>
                  <w:txbxContent>
                    <w:p w:rsidR="00B1128E" w:rsidRPr="0030728D" w:rsidRDefault="00B1128E" w:rsidP="0017330D">
                      <w:pPr>
                        <w:jc w:val="center"/>
                        <w:rPr>
                          <w:color w:val="000000"/>
                        </w:rPr>
                      </w:pPr>
                      <w:r w:rsidRPr="0030728D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Diagnóza II.</w:t>
                      </w:r>
                    </w:p>
                  </w:txbxContent>
                </v:textbox>
              </v:shape>
            </w:pict>
          </mc:Fallback>
        </mc:AlternateContent>
      </w:r>
    </w:p>
    <w:p w:rsidR="0017330D" w:rsidRPr="001F56AA" w:rsidRDefault="0017330D" w:rsidP="0017330D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b/>
          <w:color w:val="000000"/>
        </w:rPr>
      </w:pPr>
      <w:r w:rsidRPr="001F56AA">
        <w:rPr>
          <w:rFonts w:ascii="Arial" w:hAnsi="Arial" w:cs="Arial"/>
          <w:b/>
          <w:color w:val="000000"/>
        </w:rPr>
        <w:t>ŽADATEL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53"/>
        <w:gridCol w:w="3317"/>
        <w:gridCol w:w="238"/>
        <w:gridCol w:w="1882"/>
        <w:gridCol w:w="148"/>
        <w:gridCol w:w="88"/>
        <w:gridCol w:w="1550"/>
      </w:tblGrid>
      <w:tr w:rsidR="0017330D" w:rsidRPr="00947D3C" w:rsidTr="00947D3C">
        <w:trPr>
          <w:trHeight w:val="559"/>
        </w:trPr>
        <w:tc>
          <w:tcPr>
            <w:tcW w:w="3369" w:type="dxa"/>
            <w:vMerge w:val="restart"/>
            <w:shd w:val="clear" w:color="auto" w:fill="auto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  <w:r w:rsidRPr="00947D3C">
              <w:rPr>
                <w:rFonts w:ascii="Arial" w:hAnsi="Arial" w:cs="Arial"/>
                <w:color w:val="000000"/>
              </w:rPr>
              <w:t xml:space="preserve">Razítko pracoviště: </w:t>
            </w:r>
          </w:p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</w:rPr>
              <w:t>(adresa, IČP, odbornost)</w:t>
            </w:r>
          </w:p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3" w:type="dxa"/>
            <w:vMerge w:val="restart"/>
            <w:tcBorders>
              <w:top w:val="nil"/>
            </w:tcBorders>
            <w:shd w:val="clear" w:color="auto" w:fill="auto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 w:val="restart"/>
            <w:shd w:val="clear" w:color="auto" w:fill="auto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  <w:r w:rsidRPr="00947D3C">
              <w:rPr>
                <w:rFonts w:ascii="Arial" w:hAnsi="Arial" w:cs="Arial"/>
                <w:color w:val="000000"/>
              </w:rPr>
              <w:t>Razítko, IČL a podpis lékaře:</w:t>
            </w:r>
          </w:p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17330D" w:rsidRPr="00947D3C" w:rsidTr="00947D3C">
        <w:trPr>
          <w:trHeight w:val="189"/>
        </w:trPr>
        <w:tc>
          <w:tcPr>
            <w:tcW w:w="3369" w:type="dxa"/>
            <w:vMerge/>
            <w:shd w:val="clear" w:color="auto" w:fill="auto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/>
            <w:tcBorders>
              <w:bottom w:val="nil"/>
            </w:tcBorders>
            <w:shd w:val="clear" w:color="auto" w:fill="auto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/>
            <w:shd w:val="clear" w:color="auto" w:fill="auto"/>
            <w:vAlign w:val="center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</w:rPr>
              <w:t>Datum a čas odběru *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</w:rPr>
              <w:t>Datum a čas příjmu</w:t>
            </w:r>
          </w:p>
        </w:tc>
      </w:tr>
      <w:tr w:rsidR="0017330D" w:rsidRPr="00947D3C" w:rsidTr="00947D3C">
        <w:trPr>
          <w:trHeight w:val="565"/>
        </w:trPr>
        <w:tc>
          <w:tcPr>
            <w:tcW w:w="3369" w:type="dxa"/>
            <w:vMerge/>
            <w:shd w:val="clear" w:color="auto" w:fill="auto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 w:val="restart"/>
            <w:tcBorders>
              <w:top w:val="nil"/>
            </w:tcBorders>
            <w:shd w:val="clear" w:color="auto" w:fill="auto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/>
            <w:shd w:val="clear" w:color="auto" w:fill="auto"/>
            <w:vAlign w:val="center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47D3C">
              <w:rPr>
                <w:rFonts w:ascii="Arial" w:hAnsi="Arial" w:cs="Arial"/>
                <w:i/>
                <w:color w:val="000000"/>
                <w:sz w:val="16"/>
                <w:szCs w:val="16"/>
              </w:rPr>
              <w:t>* uveďte skutečné datum odběru (nikoliv datum vystavení žádanky)</w:t>
            </w:r>
          </w:p>
        </w:tc>
      </w:tr>
      <w:tr w:rsidR="006D4988" w:rsidRPr="00947D3C" w:rsidTr="00947D3C">
        <w:trPr>
          <w:trHeight w:val="75"/>
        </w:trPr>
        <w:tc>
          <w:tcPr>
            <w:tcW w:w="3369" w:type="dxa"/>
            <w:vMerge/>
            <w:shd w:val="clear" w:color="auto" w:fill="auto"/>
          </w:tcPr>
          <w:p w:rsidR="006D4988" w:rsidRPr="00947D3C" w:rsidRDefault="006D4988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/>
            <w:shd w:val="clear" w:color="auto" w:fill="auto"/>
          </w:tcPr>
          <w:p w:rsidR="006D4988" w:rsidRPr="00947D3C" w:rsidRDefault="006D4988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4988" w:rsidRPr="00947D3C" w:rsidRDefault="006D4988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D4988" w:rsidRPr="00947D3C" w:rsidRDefault="006D4988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D2" w:rsidRPr="00947D3C" w:rsidRDefault="006D4988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947D3C">
              <w:rPr>
                <w:rFonts w:ascii="Arial" w:hAnsi="Arial" w:cs="Arial"/>
              </w:rPr>
              <w:t xml:space="preserve">Identif. č. vzorku: </w:t>
            </w:r>
          </w:p>
        </w:tc>
      </w:tr>
      <w:tr w:rsidR="0017330D" w:rsidRPr="00947D3C" w:rsidTr="00947D3C">
        <w:trPr>
          <w:trHeight w:val="277"/>
        </w:trPr>
        <w:tc>
          <w:tcPr>
            <w:tcW w:w="3369" w:type="dxa"/>
            <w:vMerge/>
            <w:shd w:val="clear" w:color="auto" w:fill="auto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/>
            <w:tcBorders>
              <w:bottom w:val="nil"/>
            </w:tcBorders>
            <w:shd w:val="clear" w:color="auto" w:fill="auto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  <w:r w:rsidRPr="00947D3C">
              <w:rPr>
                <w:rFonts w:ascii="Arial" w:hAnsi="Arial" w:cs="Arial"/>
                <w:color w:val="000000"/>
              </w:rPr>
              <w:t>Telefon žadatele:</w:t>
            </w:r>
          </w:p>
        </w:tc>
        <w:tc>
          <w:tcPr>
            <w:tcW w:w="2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0D" w:rsidRPr="00947D3C" w:rsidRDefault="0017330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</w:tbl>
    <w:p w:rsidR="0017330D" w:rsidRPr="00AC3009" w:rsidRDefault="00C57220" w:rsidP="00321AE7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b/>
          <w:color w:val="000000"/>
          <w:sz w:val="6"/>
          <w:szCs w:val="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E010D2">
        <w:rPr>
          <w:rFonts w:ascii="Arial" w:hAnsi="Arial" w:cs="Arial"/>
          <w:i/>
          <w:sz w:val="16"/>
          <w:szCs w:val="16"/>
        </w:rPr>
        <w:t>(vyplní laboratoř)</w:t>
      </w:r>
    </w:p>
    <w:p w:rsidR="00B70A03" w:rsidRPr="001F56AA" w:rsidRDefault="00B70A03" w:rsidP="00305664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b/>
          <w:color w:val="000000"/>
        </w:rPr>
      </w:pPr>
      <w:r w:rsidRPr="001F56AA">
        <w:rPr>
          <w:rFonts w:ascii="Arial" w:hAnsi="Arial" w:cs="Arial"/>
          <w:b/>
          <w:color w:val="000000"/>
        </w:rPr>
        <w:t>MATERIÁL K</w:t>
      </w:r>
      <w:r w:rsidR="00F94172" w:rsidRPr="001F56AA">
        <w:rPr>
          <w:rFonts w:ascii="Arial" w:hAnsi="Arial" w:cs="Arial"/>
          <w:b/>
          <w:color w:val="000000"/>
        </w:rPr>
        <w:t> </w:t>
      </w:r>
      <w:r w:rsidRPr="001F56AA">
        <w:rPr>
          <w:rFonts w:ascii="Arial" w:hAnsi="Arial" w:cs="Arial"/>
          <w:b/>
          <w:color w:val="000000"/>
        </w:rPr>
        <w:t>VYŠETŘENÍ</w:t>
      </w:r>
      <w:r w:rsidR="00F94172" w:rsidRPr="001F56AA">
        <w:rPr>
          <w:rFonts w:ascii="Arial" w:hAnsi="Arial" w:cs="Arial"/>
          <w:b/>
          <w:color w:val="000000"/>
        </w:rPr>
        <w:t xml:space="preserve"> </w:t>
      </w:r>
      <w:r w:rsidR="00F94172" w:rsidRPr="001F56AA">
        <w:rPr>
          <w:rFonts w:ascii="Arial" w:hAnsi="Arial" w:cs="Arial"/>
          <w:color w:val="000000"/>
          <w:sz w:val="16"/>
          <w:szCs w:val="16"/>
        </w:rPr>
        <w:t>– označte</w:t>
      </w:r>
      <w:r w:rsidR="00B5192D">
        <w:rPr>
          <w:rFonts w:ascii="Arial" w:hAnsi="Arial" w:cs="Arial"/>
          <w:color w:val="000000"/>
          <w:sz w:val="16"/>
          <w:szCs w:val="16"/>
        </w:rPr>
        <w:t xml:space="preserve"> </w:t>
      </w:r>
      <w:r w:rsidR="00581A95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Zaškrtávací19"/>
            <w:enabled/>
            <w:calcOnExit w:val="0"/>
            <w:checkBox>
              <w:sizeAuto/>
              <w:default w:val="1"/>
            </w:checkBox>
          </w:ffData>
        </w:fldChar>
      </w:r>
      <w:bookmarkStart w:id="0" w:name="Zaškrtávací19"/>
      <w:r w:rsidR="00B5192D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6F0339">
        <w:rPr>
          <w:rFonts w:ascii="Arial" w:hAnsi="Arial" w:cs="Arial"/>
          <w:color w:val="000000"/>
          <w:sz w:val="16"/>
          <w:szCs w:val="16"/>
        </w:rPr>
      </w:r>
      <w:r w:rsidR="006F0339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581A95">
        <w:rPr>
          <w:rFonts w:ascii="Arial" w:hAnsi="Arial" w:cs="Arial"/>
          <w:color w:val="000000"/>
          <w:sz w:val="16"/>
          <w:szCs w:val="16"/>
        </w:rPr>
        <w:fldChar w:fldCharType="end"/>
      </w:r>
      <w:bookmarkEnd w:id="0"/>
      <w:r w:rsidR="00F94172" w:rsidRPr="001F56AA"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1"/>
      </w:tblGrid>
      <w:tr w:rsidR="00E010D2" w:rsidRPr="00947D3C" w:rsidTr="00947D3C">
        <w:trPr>
          <w:trHeight w:val="355"/>
        </w:trPr>
        <w:tc>
          <w:tcPr>
            <w:tcW w:w="10831" w:type="dxa"/>
            <w:shd w:val="clear" w:color="auto" w:fill="auto"/>
            <w:vAlign w:val="center"/>
          </w:tcPr>
          <w:p w:rsidR="00E010D2" w:rsidRPr="00947D3C" w:rsidRDefault="00581A95" w:rsidP="00E010D2">
            <w:pPr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5"/>
            <w:r w:rsidR="00E010D2" w:rsidRPr="00947D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0339">
              <w:rPr>
                <w:rFonts w:ascii="Arial" w:hAnsi="Arial" w:cs="Arial"/>
                <w:sz w:val="16"/>
                <w:szCs w:val="16"/>
              </w:rPr>
            </w:r>
            <w:r w:rsidR="006F03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7D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E010D2" w:rsidRPr="00947D3C">
              <w:rPr>
                <w:rFonts w:ascii="Arial" w:hAnsi="Arial" w:cs="Arial"/>
                <w:sz w:val="16"/>
                <w:szCs w:val="16"/>
              </w:rPr>
              <w:t xml:space="preserve"> periferní krev srážlivá    </w:t>
            </w:r>
            <w:r w:rsidRPr="00947D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9"/>
            <w:r w:rsidR="00E010D2" w:rsidRPr="00947D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0339">
              <w:rPr>
                <w:rFonts w:ascii="Arial" w:hAnsi="Arial" w:cs="Arial"/>
                <w:sz w:val="16"/>
                <w:szCs w:val="16"/>
              </w:rPr>
            </w:r>
            <w:r w:rsidR="006F03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7D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E010D2" w:rsidRPr="00947D3C">
              <w:rPr>
                <w:rFonts w:ascii="Arial" w:hAnsi="Arial" w:cs="Arial"/>
                <w:sz w:val="16"/>
                <w:szCs w:val="16"/>
              </w:rPr>
              <w:t xml:space="preserve"> periferní krev v heparinu    </w:t>
            </w:r>
            <w:r w:rsidRPr="00947D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2"/>
            <w:r w:rsidR="00E010D2" w:rsidRPr="00947D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0339">
              <w:rPr>
                <w:rFonts w:ascii="Arial" w:hAnsi="Arial" w:cs="Arial"/>
                <w:sz w:val="16"/>
                <w:szCs w:val="16"/>
              </w:rPr>
            </w:r>
            <w:r w:rsidR="006F03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7D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E010D2" w:rsidRPr="00947D3C">
              <w:rPr>
                <w:rFonts w:ascii="Arial" w:hAnsi="Arial" w:cs="Arial"/>
                <w:sz w:val="16"/>
                <w:szCs w:val="16"/>
              </w:rPr>
              <w:t xml:space="preserve"> periferní krev v EDTA    </w:t>
            </w:r>
            <w:r w:rsidRPr="00947D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8"/>
            <w:r w:rsidR="00E010D2" w:rsidRPr="00947D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0339">
              <w:rPr>
                <w:rFonts w:ascii="Arial" w:hAnsi="Arial" w:cs="Arial"/>
                <w:sz w:val="16"/>
                <w:szCs w:val="16"/>
              </w:rPr>
            </w:r>
            <w:r w:rsidR="006F03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7D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E010D2" w:rsidRPr="00947D3C">
              <w:rPr>
                <w:rFonts w:ascii="Arial" w:hAnsi="Arial" w:cs="Arial"/>
                <w:sz w:val="16"/>
                <w:szCs w:val="16"/>
              </w:rPr>
              <w:t xml:space="preserve"> punktát    </w:t>
            </w:r>
            <w:r w:rsidRPr="00947D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1"/>
            <w:r w:rsidR="00E010D2" w:rsidRPr="00947D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0339">
              <w:rPr>
                <w:rFonts w:ascii="Arial" w:hAnsi="Arial" w:cs="Arial"/>
                <w:sz w:val="16"/>
                <w:szCs w:val="16"/>
              </w:rPr>
            </w:r>
            <w:r w:rsidR="006F03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7D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E010D2" w:rsidRPr="00947D3C">
              <w:rPr>
                <w:rFonts w:ascii="Arial" w:hAnsi="Arial" w:cs="Arial"/>
                <w:sz w:val="16"/>
                <w:szCs w:val="16"/>
              </w:rPr>
              <w:t xml:space="preserve"> moč    </w:t>
            </w:r>
            <w:r w:rsidRPr="00947D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0"/>
            <w:r w:rsidR="00E010D2" w:rsidRPr="00947D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0339">
              <w:rPr>
                <w:rFonts w:ascii="Arial" w:hAnsi="Arial" w:cs="Arial"/>
                <w:sz w:val="16"/>
                <w:szCs w:val="16"/>
              </w:rPr>
            </w:r>
            <w:r w:rsidR="006F03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7D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E010D2" w:rsidRPr="00947D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010D2" w:rsidRPr="00947D3C">
              <w:rPr>
                <w:rFonts w:ascii="Arial" w:hAnsi="Arial" w:cs="Arial"/>
                <w:sz w:val="16"/>
                <w:szCs w:val="16"/>
              </w:rPr>
              <w:t>likvor</w:t>
            </w:r>
            <w:proofErr w:type="spellEnd"/>
            <w:r w:rsidR="00E010D2" w:rsidRPr="00947D3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47D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4"/>
            <w:r w:rsidR="00E010D2" w:rsidRPr="00947D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0339">
              <w:rPr>
                <w:rFonts w:ascii="Arial" w:hAnsi="Arial" w:cs="Arial"/>
                <w:sz w:val="16"/>
                <w:szCs w:val="16"/>
              </w:rPr>
            </w:r>
            <w:r w:rsidR="006F03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7D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E010D2" w:rsidRPr="00947D3C">
              <w:rPr>
                <w:rFonts w:ascii="Arial" w:hAnsi="Arial" w:cs="Arial"/>
                <w:sz w:val="16"/>
                <w:szCs w:val="16"/>
              </w:rPr>
              <w:t xml:space="preserve"> BAL    </w:t>
            </w:r>
            <w:r w:rsidRPr="00947D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3"/>
            <w:r w:rsidR="00E010D2" w:rsidRPr="00947D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0339">
              <w:rPr>
                <w:rFonts w:ascii="Arial" w:hAnsi="Arial" w:cs="Arial"/>
                <w:sz w:val="16"/>
                <w:szCs w:val="16"/>
              </w:rPr>
            </w:r>
            <w:r w:rsidR="006F03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7D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E010D2" w:rsidRPr="00947D3C">
              <w:rPr>
                <w:rFonts w:ascii="Arial" w:hAnsi="Arial" w:cs="Arial"/>
                <w:sz w:val="16"/>
                <w:szCs w:val="16"/>
              </w:rPr>
              <w:t xml:space="preserve"> jiný:</w:t>
            </w:r>
          </w:p>
        </w:tc>
      </w:tr>
    </w:tbl>
    <w:p w:rsidR="00F54DF6" w:rsidRPr="00AC3009" w:rsidRDefault="00F54DF6" w:rsidP="0013603E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rFonts w:ascii="Arial" w:hAnsi="Arial" w:cs="Arial"/>
          <w:color w:val="000000"/>
          <w:sz w:val="6"/>
          <w:szCs w:val="6"/>
        </w:rPr>
      </w:pPr>
    </w:p>
    <w:p w:rsidR="0013603E" w:rsidRPr="001F56AA" w:rsidRDefault="0013603E" w:rsidP="0013603E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000000"/>
          <w:sz w:val="18"/>
        </w:rPr>
      </w:pPr>
      <w:r w:rsidRPr="001F56AA">
        <w:rPr>
          <w:rFonts w:ascii="Arial" w:hAnsi="Arial" w:cs="Arial"/>
          <w:b/>
          <w:color w:val="000000"/>
        </w:rPr>
        <w:t xml:space="preserve">DALŠÍ </w:t>
      </w:r>
      <w:r w:rsidR="00D228A2" w:rsidRPr="001F56AA">
        <w:rPr>
          <w:rFonts w:ascii="Arial" w:hAnsi="Arial" w:cs="Arial"/>
          <w:b/>
          <w:color w:val="000000"/>
        </w:rPr>
        <w:t xml:space="preserve">SDĚLENÍ PRO LABORATOŘ </w:t>
      </w:r>
      <w:r w:rsidR="00D228A2" w:rsidRPr="001F56AA">
        <w:rPr>
          <w:rFonts w:ascii="Arial" w:hAnsi="Arial" w:cs="Arial"/>
          <w:color w:val="000000"/>
          <w:sz w:val="18"/>
        </w:rPr>
        <w:t xml:space="preserve">(údaje o pacientovi, </w:t>
      </w:r>
      <w:r w:rsidR="00D228A2" w:rsidRPr="001F56AA">
        <w:rPr>
          <w:rFonts w:ascii="Arial" w:hAnsi="Arial" w:cs="Arial"/>
          <w:color w:val="000000"/>
          <w:sz w:val="18"/>
          <w:szCs w:val="18"/>
        </w:rPr>
        <w:t>léčba,</w:t>
      </w:r>
      <w:r w:rsidR="000E2331" w:rsidRPr="001F56AA">
        <w:rPr>
          <w:rFonts w:ascii="Arial" w:hAnsi="Arial" w:cs="Arial"/>
          <w:color w:val="000000"/>
          <w:sz w:val="18"/>
          <w:szCs w:val="18"/>
        </w:rPr>
        <w:t xml:space="preserve"> délka trvání a průběh onemocnění,</w:t>
      </w:r>
      <w:r w:rsidR="00D228A2" w:rsidRPr="001F56AA">
        <w:rPr>
          <w:rFonts w:ascii="Arial" w:hAnsi="Arial" w:cs="Arial"/>
          <w:color w:val="000000"/>
          <w:sz w:val="18"/>
          <w:szCs w:val="18"/>
        </w:rPr>
        <w:t xml:space="preserve"> </w:t>
      </w:r>
      <w:r w:rsidR="000E2331" w:rsidRPr="001F56AA">
        <w:rPr>
          <w:rFonts w:ascii="Arial" w:hAnsi="Arial" w:cs="Arial"/>
          <w:color w:val="000000"/>
          <w:sz w:val="18"/>
          <w:szCs w:val="18"/>
        </w:rPr>
        <w:t xml:space="preserve">předchozí </w:t>
      </w:r>
      <w:r w:rsidR="00D228A2" w:rsidRPr="001F56AA">
        <w:rPr>
          <w:rFonts w:ascii="Arial" w:hAnsi="Arial" w:cs="Arial"/>
          <w:color w:val="000000"/>
          <w:sz w:val="18"/>
          <w:szCs w:val="18"/>
        </w:rPr>
        <w:t>vyšetření, apod.</w:t>
      </w:r>
      <w:r w:rsidR="00D228A2" w:rsidRPr="001F56AA">
        <w:rPr>
          <w:rFonts w:ascii="Arial" w:hAnsi="Arial" w:cs="Arial"/>
          <w:color w:val="000000"/>
          <w:sz w:val="18"/>
        </w:rPr>
        <w:t>):</w:t>
      </w:r>
    </w:p>
    <w:tbl>
      <w:tblPr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1"/>
      </w:tblGrid>
      <w:tr w:rsidR="0013603E" w:rsidRPr="00947D3C" w:rsidTr="00675A2C">
        <w:trPr>
          <w:trHeight w:val="204"/>
        </w:trPr>
        <w:tc>
          <w:tcPr>
            <w:tcW w:w="10831" w:type="dxa"/>
            <w:shd w:val="clear" w:color="auto" w:fill="auto"/>
            <w:vAlign w:val="center"/>
          </w:tcPr>
          <w:p w:rsidR="0013603E" w:rsidRPr="00947D3C" w:rsidRDefault="0013603E" w:rsidP="007549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958E5" w:rsidRPr="00947D3C" w:rsidRDefault="00E958E5" w:rsidP="007549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3603E" w:rsidRPr="00AC3009" w:rsidRDefault="0013603E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color w:val="000000"/>
          <w:sz w:val="6"/>
          <w:szCs w:val="6"/>
        </w:rPr>
      </w:pPr>
    </w:p>
    <w:p w:rsidR="00955800" w:rsidRPr="00EE3106" w:rsidRDefault="00E237CB" w:rsidP="00EE3106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000000"/>
          <w:sz w:val="24"/>
          <w:szCs w:val="24"/>
        </w:rPr>
      </w:pPr>
      <w:r w:rsidRPr="001F56AA">
        <w:rPr>
          <w:rFonts w:ascii="Arial" w:hAnsi="Arial" w:cs="Arial"/>
          <w:b/>
          <w:color w:val="000000"/>
        </w:rPr>
        <w:t>POŽ</w:t>
      </w:r>
      <w:r w:rsidR="00435FD0" w:rsidRPr="001F56AA">
        <w:rPr>
          <w:rFonts w:ascii="Arial" w:hAnsi="Arial" w:cs="Arial"/>
          <w:b/>
          <w:color w:val="000000"/>
        </w:rPr>
        <w:t>A</w:t>
      </w:r>
      <w:r w:rsidRPr="001F56AA">
        <w:rPr>
          <w:rFonts w:ascii="Arial" w:hAnsi="Arial" w:cs="Arial"/>
          <w:b/>
          <w:color w:val="000000"/>
        </w:rPr>
        <w:t>DAVKY NA VYŠETŘENÍ</w:t>
      </w:r>
      <w:r w:rsidRPr="001F56AA">
        <w:rPr>
          <w:rFonts w:ascii="Arial" w:hAnsi="Arial" w:cs="Arial"/>
          <w:b/>
          <w:color w:val="000000"/>
          <w:sz w:val="18"/>
        </w:rPr>
        <w:t xml:space="preserve"> </w:t>
      </w:r>
      <w:r w:rsidRPr="001F56AA">
        <w:rPr>
          <w:rFonts w:ascii="Arial" w:hAnsi="Arial" w:cs="Arial"/>
          <w:color w:val="000000"/>
          <w:sz w:val="18"/>
        </w:rPr>
        <w:t>– volbu označte</w:t>
      </w:r>
      <w:r w:rsidRPr="001F56AA">
        <w:rPr>
          <w:rFonts w:ascii="Arial" w:hAnsi="Arial" w:cs="Arial"/>
          <w:b/>
          <w:color w:val="000000"/>
          <w:sz w:val="18"/>
        </w:rPr>
        <w:t xml:space="preserve"> </w:t>
      </w:r>
      <w:r w:rsidR="00581A95">
        <w:rPr>
          <w:rFonts w:ascii="Arial" w:hAnsi="Arial" w:cs="Arial"/>
          <w:b/>
          <w:color w:val="000000"/>
          <w:sz w:val="18"/>
        </w:rPr>
        <w:fldChar w:fldCharType="begin">
          <w:ffData>
            <w:name w:val="Zaškrtávací16"/>
            <w:enabled/>
            <w:calcOnExit w:val="0"/>
            <w:checkBox>
              <w:sizeAuto/>
              <w:default w:val="1"/>
            </w:checkBox>
          </w:ffData>
        </w:fldChar>
      </w:r>
      <w:bookmarkStart w:id="9" w:name="Zaškrtávací16"/>
      <w:r w:rsidR="00B5192D">
        <w:rPr>
          <w:rFonts w:ascii="Arial" w:hAnsi="Arial" w:cs="Arial"/>
          <w:b/>
          <w:color w:val="000000"/>
          <w:sz w:val="18"/>
        </w:rPr>
        <w:instrText xml:space="preserve"> FORMCHECKBOX </w:instrText>
      </w:r>
      <w:r w:rsidR="006F0339">
        <w:rPr>
          <w:rFonts w:ascii="Arial" w:hAnsi="Arial" w:cs="Arial"/>
          <w:b/>
          <w:color w:val="000000"/>
          <w:sz w:val="18"/>
        </w:rPr>
      </w:r>
      <w:r w:rsidR="006F0339">
        <w:rPr>
          <w:rFonts w:ascii="Arial" w:hAnsi="Arial" w:cs="Arial"/>
          <w:b/>
          <w:color w:val="000000"/>
          <w:sz w:val="18"/>
        </w:rPr>
        <w:fldChar w:fldCharType="separate"/>
      </w:r>
      <w:r w:rsidR="00581A95">
        <w:rPr>
          <w:rFonts w:ascii="Arial" w:hAnsi="Arial" w:cs="Arial"/>
          <w:b/>
          <w:color w:val="000000"/>
          <w:sz w:val="18"/>
        </w:rPr>
        <w:fldChar w:fldCharType="end"/>
      </w:r>
      <w:bookmarkEnd w:id="9"/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394"/>
        <w:gridCol w:w="988"/>
        <w:gridCol w:w="514"/>
        <w:gridCol w:w="414"/>
        <w:gridCol w:w="2095"/>
        <w:gridCol w:w="1584"/>
        <w:gridCol w:w="211"/>
        <w:gridCol w:w="540"/>
        <w:gridCol w:w="86"/>
        <w:gridCol w:w="54"/>
        <w:gridCol w:w="695"/>
        <w:gridCol w:w="315"/>
      </w:tblGrid>
      <w:tr w:rsidR="004415A9" w:rsidRPr="00947D3C" w:rsidTr="00F57A4D">
        <w:trPr>
          <w:trHeight w:val="229"/>
        </w:trPr>
        <w:tc>
          <w:tcPr>
            <w:tcW w:w="2222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B03E19" w:rsidRPr="00947D3C" w:rsidRDefault="00B03E19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  <w:r w:rsidRPr="00947D3C">
              <w:rPr>
                <w:rFonts w:ascii="Arial" w:hAnsi="Arial" w:cs="Arial"/>
              </w:rPr>
              <w:t xml:space="preserve">HUMORÁLNÍ IMUNITA </w:t>
            </w:r>
          </w:p>
        </w:tc>
        <w:tc>
          <w:tcPr>
            <w:tcW w:w="19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03E19" w:rsidRPr="00947D3C" w:rsidRDefault="00581A9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Zaškrtávací17"/>
            <w:r w:rsidR="00B5192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F0339">
              <w:rPr>
                <w:rFonts w:ascii="Arial" w:hAnsi="Arial" w:cs="Arial"/>
                <w:color w:val="000000"/>
              </w:rPr>
            </w:r>
            <w:r w:rsidR="006F033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  <w:tc>
          <w:tcPr>
            <w:tcW w:w="2440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E19" w:rsidRPr="00947D3C" w:rsidRDefault="00B03E19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B03E19" w:rsidRPr="00947D3C" w:rsidRDefault="00581A95" w:rsidP="00D1617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Zaškrtávací18"/>
            <w:r w:rsidR="00B5192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F0339">
              <w:rPr>
                <w:rFonts w:ascii="Arial" w:hAnsi="Arial" w:cs="Arial"/>
                <w:color w:val="000000"/>
              </w:rPr>
            </w:r>
            <w:r w:rsidR="006F033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</w:tr>
      <w:tr w:rsidR="00924B35" w:rsidRPr="00947D3C" w:rsidTr="00F57A4D">
        <w:trPr>
          <w:trHeight w:val="193"/>
        </w:trPr>
        <w:tc>
          <w:tcPr>
            <w:tcW w:w="88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Imunoglobuliny</w:t>
            </w:r>
            <w:proofErr w:type="spellEnd"/>
          </w:p>
        </w:tc>
        <w:tc>
          <w:tcPr>
            <w:tcW w:w="646" w:type="pct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24B35" w:rsidRPr="00947D3C" w:rsidRDefault="00924B35" w:rsidP="00D63F08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IgM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696" w:type="pct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1</w:t>
            </w:r>
          </w:p>
        </w:tc>
        <w:tc>
          <w:tcPr>
            <w:tcW w:w="192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77E1" w:rsidRPr="00947D3C" w:rsidRDefault="00FD77E1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gridSpan w:val="3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RF </w:t>
            </w: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nefelometrie</w:t>
            </w:r>
            <w:proofErr w:type="spellEnd"/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65</w:t>
            </w:r>
          </w:p>
        </w:tc>
        <w:tc>
          <w:tcPr>
            <w:tcW w:w="146" w:type="pct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4B35" w:rsidRPr="00947D3C" w:rsidTr="00F57A4D">
        <w:trPr>
          <w:trHeight w:val="205"/>
        </w:trPr>
        <w:tc>
          <w:tcPr>
            <w:tcW w:w="88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sz w:val="18"/>
                <w:szCs w:val="18"/>
              </w:rPr>
            </w:pP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IgA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696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2</w:t>
            </w:r>
          </w:p>
        </w:tc>
        <w:tc>
          <w:tcPr>
            <w:tcW w:w="1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RF ELISA </w:t>
            </w:r>
          </w:p>
        </w:tc>
        <w:tc>
          <w:tcPr>
            <w:tcW w:w="387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S12</w:t>
            </w:r>
          </w:p>
        </w:tc>
        <w:tc>
          <w:tcPr>
            <w:tcW w:w="14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4B35" w:rsidRPr="00947D3C" w:rsidTr="00F57A4D">
        <w:trPr>
          <w:trHeight w:val="217"/>
        </w:trPr>
        <w:tc>
          <w:tcPr>
            <w:tcW w:w="88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sz w:val="18"/>
                <w:szCs w:val="18"/>
              </w:rPr>
            </w:pP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IgG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696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3</w:t>
            </w:r>
          </w:p>
        </w:tc>
        <w:tc>
          <w:tcPr>
            <w:tcW w:w="1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pct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anti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CCP </w:t>
            </w:r>
          </w:p>
        </w:tc>
        <w:tc>
          <w:tcPr>
            <w:tcW w:w="322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69</w:t>
            </w:r>
          </w:p>
        </w:tc>
        <w:tc>
          <w:tcPr>
            <w:tcW w:w="14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4B35" w:rsidRPr="00947D3C" w:rsidTr="00F57A4D">
        <w:trPr>
          <w:trHeight w:val="205"/>
        </w:trPr>
        <w:tc>
          <w:tcPr>
            <w:tcW w:w="88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IgE  </w:t>
            </w:r>
          </w:p>
        </w:tc>
        <w:tc>
          <w:tcPr>
            <w:tcW w:w="696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sz w:val="16"/>
                <w:szCs w:val="16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11</w:t>
            </w:r>
          </w:p>
        </w:tc>
        <w:tc>
          <w:tcPr>
            <w:tcW w:w="1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pct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24B35" w:rsidRPr="00947D3C" w:rsidRDefault="002A3AF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anti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924B35"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RA 33 </w:t>
            </w:r>
          </w:p>
        </w:tc>
        <w:tc>
          <w:tcPr>
            <w:tcW w:w="322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92</w:t>
            </w:r>
          </w:p>
        </w:tc>
        <w:tc>
          <w:tcPr>
            <w:tcW w:w="14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4B35" w:rsidRPr="00947D3C" w:rsidTr="00F57A4D">
        <w:trPr>
          <w:trHeight w:val="205"/>
        </w:trPr>
        <w:tc>
          <w:tcPr>
            <w:tcW w:w="88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podtřídy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IgG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696" w:type="pct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S</w:t>
            </w:r>
            <w:r w:rsidR="00FC2FA8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2</w:t>
            </w: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6</w:t>
            </w:r>
          </w:p>
        </w:tc>
        <w:tc>
          <w:tcPr>
            <w:tcW w:w="192" w:type="pc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ANA</w:t>
            </w:r>
          </w:p>
        </w:tc>
        <w:tc>
          <w:tcPr>
            <w:tcW w:w="347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10</w:t>
            </w:r>
          </w:p>
        </w:tc>
        <w:tc>
          <w:tcPr>
            <w:tcW w:w="14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B35" w:rsidRPr="00947D3C" w:rsidRDefault="00924B35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3053" w:rsidRPr="00947D3C" w:rsidTr="00F57A4D">
        <w:trPr>
          <w:trHeight w:val="205"/>
        </w:trPr>
        <w:tc>
          <w:tcPr>
            <w:tcW w:w="88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3053" w:rsidRPr="00873053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Proteiny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akutní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fáze</w:t>
            </w:r>
            <w:proofErr w:type="spellEnd"/>
          </w:p>
        </w:tc>
        <w:tc>
          <w:tcPr>
            <w:tcW w:w="646" w:type="pct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C3 </w:t>
            </w:r>
          </w:p>
        </w:tc>
        <w:tc>
          <w:tcPr>
            <w:tcW w:w="696" w:type="pct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5</w:t>
            </w:r>
          </w:p>
        </w:tc>
        <w:tc>
          <w:tcPr>
            <w:tcW w:w="192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anti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ds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DNA</w:t>
            </w:r>
          </w:p>
        </w:tc>
        <w:tc>
          <w:tcPr>
            <w:tcW w:w="347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16</w:t>
            </w:r>
          </w:p>
        </w:tc>
        <w:tc>
          <w:tcPr>
            <w:tcW w:w="14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3053" w:rsidRPr="00947D3C" w:rsidTr="00F57A4D">
        <w:trPr>
          <w:trHeight w:val="205"/>
        </w:trPr>
        <w:tc>
          <w:tcPr>
            <w:tcW w:w="88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C4 </w:t>
            </w:r>
          </w:p>
        </w:tc>
        <w:tc>
          <w:tcPr>
            <w:tcW w:w="696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6</w:t>
            </w:r>
          </w:p>
        </w:tc>
        <w:tc>
          <w:tcPr>
            <w:tcW w:w="1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anti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ss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DNA </w:t>
            </w:r>
          </w:p>
        </w:tc>
        <w:tc>
          <w:tcPr>
            <w:tcW w:w="347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53</w:t>
            </w:r>
          </w:p>
        </w:tc>
        <w:tc>
          <w:tcPr>
            <w:tcW w:w="14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3053" w:rsidRPr="00947D3C" w:rsidTr="0027486E">
        <w:trPr>
          <w:trHeight w:val="110"/>
        </w:trPr>
        <w:tc>
          <w:tcPr>
            <w:tcW w:w="88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Alfa 1 – </w:t>
            </w: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antitrypsin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7</w:t>
            </w:r>
          </w:p>
        </w:tc>
        <w:tc>
          <w:tcPr>
            <w:tcW w:w="1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antinukleosomální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47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17</w:t>
            </w:r>
          </w:p>
        </w:tc>
        <w:tc>
          <w:tcPr>
            <w:tcW w:w="14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3053" w:rsidRPr="00947D3C" w:rsidTr="00F57A4D">
        <w:trPr>
          <w:trHeight w:val="217"/>
        </w:trPr>
        <w:tc>
          <w:tcPr>
            <w:tcW w:w="88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873053" w:rsidRPr="00947D3C" w:rsidRDefault="00873053" w:rsidP="00B1128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CRP</w:t>
            </w:r>
          </w:p>
        </w:tc>
        <w:tc>
          <w:tcPr>
            <w:tcW w:w="238" w:type="pc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73053" w:rsidRPr="00947D3C" w:rsidRDefault="00873053" w:rsidP="00B1128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8</w:t>
            </w:r>
          </w:p>
        </w:tc>
        <w:tc>
          <w:tcPr>
            <w:tcW w:w="192" w:type="pc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873053" w:rsidRPr="00947D3C" w:rsidRDefault="00873053" w:rsidP="00B1128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4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873053" w:rsidRPr="00947D3C" w:rsidRDefault="00873053" w:rsidP="0087305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antihistonové</w:t>
            </w:r>
            <w:proofErr w:type="spellEnd"/>
          </w:p>
        </w:tc>
        <w:tc>
          <w:tcPr>
            <w:tcW w:w="347" w:type="pct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146" w:type="pct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3053" w:rsidRPr="00947D3C" w:rsidTr="0027486E">
        <w:trPr>
          <w:trHeight w:val="88"/>
        </w:trPr>
        <w:tc>
          <w:tcPr>
            <w:tcW w:w="88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873053" w:rsidRPr="00947D3C" w:rsidRDefault="00873053" w:rsidP="00C872B0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87305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SAA</w:t>
            </w:r>
          </w:p>
        </w:tc>
        <w:tc>
          <w:tcPr>
            <w:tcW w:w="238" w:type="pc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73053" w:rsidRPr="00947D3C" w:rsidRDefault="00C872B0" w:rsidP="00B1128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117</w:t>
            </w:r>
          </w:p>
        </w:tc>
        <w:tc>
          <w:tcPr>
            <w:tcW w:w="192" w:type="pc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873053" w:rsidRPr="00947D3C" w:rsidRDefault="00873053" w:rsidP="00B1128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4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47" w:type="pct"/>
            <w:gridSpan w:val="2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46" w:type="pct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3053" w:rsidRPr="00947D3C" w:rsidTr="00F57A4D">
        <w:trPr>
          <w:trHeight w:val="193"/>
        </w:trPr>
        <w:tc>
          <w:tcPr>
            <w:tcW w:w="88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Diagnostika </w:t>
            </w: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celiakie</w:t>
            </w:r>
            <w:proofErr w:type="spellEnd"/>
          </w:p>
        </w:tc>
        <w:tc>
          <w:tcPr>
            <w:tcW w:w="1104" w:type="pct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EMA (</w:t>
            </w: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IgA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) </w:t>
            </w:r>
          </w:p>
        </w:tc>
        <w:tc>
          <w:tcPr>
            <w:tcW w:w="238" w:type="pct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19</w:t>
            </w:r>
          </w:p>
        </w:tc>
        <w:tc>
          <w:tcPr>
            <w:tcW w:w="192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ENA screen </w:t>
            </w:r>
          </w:p>
        </w:tc>
        <w:tc>
          <w:tcPr>
            <w:tcW w:w="347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18</w:t>
            </w:r>
          </w:p>
        </w:tc>
        <w:tc>
          <w:tcPr>
            <w:tcW w:w="14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3053" w:rsidRPr="00947D3C" w:rsidTr="00F57A4D">
        <w:trPr>
          <w:trHeight w:val="217"/>
        </w:trPr>
        <w:tc>
          <w:tcPr>
            <w:tcW w:w="88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tTG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IgA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IgG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) </w:t>
            </w:r>
          </w:p>
        </w:tc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S14</w:t>
            </w:r>
          </w:p>
        </w:tc>
        <w:tc>
          <w:tcPr>
            <w:tcW w:w="1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ENA </w:t>
            </w: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roztestovat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47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S7</w:t>
            </w:r>
          </w:p>
        </w:tc>
        <w:tc>
          <w:tcPr>
            <w:tcW w:w="14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3053" w:rsidRPr="00947D3C" w:rsidTr="00F57A4D">
        <w:trPr>
          <w:trHeight w:val="363"/>
        </w:trPr>
        <w:tc>
          <w:tcPr>
            <w:tcW w:w="88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DA AGA (</w:t>
            </w: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IgA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,  </w:t>
            </w: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IgG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) </w:t>
            </w:r>
          </w:p>
        </w:tc>
        <w:tc>
          <w:tcPr>
            <w:tcW w:w="238" w:type="pc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73053" w:rsidRPr="00947D3C" w:rsidRDefault="00873053" w:rsidP="001E649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102</w:t>
            </w:r>
            <w:r w:rsidR="001E649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103</w:t>
            </w:r>
          </w:p>
        </w:tc>
        <w:tc>
          <w:tcPr>
            <w:tcW w:w="192" w:type="pc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Myositis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 xml:space="preserve"> profile</w:t>
            </w:r>
          </w:p>
        </w:tc>
        <w:tc>
          <w:tcPr>
            <w:tcW w:w="347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</w:rPr>
              <w:t>S25</w:t>
            </w:r>
          </w:p>
        </w:tc>
        <w:tc>
          <w:tcPr>
            <w:tcW w:w="14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0622" w:rsidRPr="00947D3C" w:rsidTr="004813AD">
        <w:trPr>
          <w:trHeight w:val="193"/>
        </w:trPr>
        <w:tc>
          <w:tcPr>
            <w:tcW w:w="88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0622" w:rsidRPr="00947D3C" w:rsidRDefault="00680622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Ostatní</w:t>
            </w:r>
            <w:proofErr w:type="spellEnd"/>
          </w:p>
        </w:tc>
        <w:tc>
          <w:tcPr>
            <w:tcW w:w="1104" w:type="pct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80622" w:rsidRPr="00947D3C" w:rsidRDefault="00680622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AKM (</w:t>
            </w: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IgA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IgG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) </w:t>
            </w:r>
          </w:p>
        </w:tc>
        <w:tc>
          <w:tcPr>
            <w:tcW w:w="238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80622" w:rsidRPr="00947D3C" w:rsidRDefault="00680622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S10</w:t>
            </w:r>
          </w:p>
        </w:tc>
        <w:tc>
          <w:tcPr>
            <w:tcW w:w="19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0622" w:rsidRPr="00947D3C" w:rsidRDefault="00680622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80622" w:rsidRPr="00947D3C" w:rsidRDefault="00680622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80622" w:rsidRPr="00947D3C" w:rsidRDefault="00680622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 xml:space="preserve">ANCA fluorescence </w:t>
            </w:r>
          </w:p>
        </w:tc>
        <w:tc>
          <w:tcPr>
            <w:tcW w:w="347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80622" w:rsidRPr="00947D3C" w:rsidRDefault="00680622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622" w:rsidRPr="00947D3C" w:rsidRDefault="00680622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0622" w:rsidRPr="00947D3C" w:rsidTr="00680622">
        <w:trPr>
          <w:trHeight w:val="106"/>
        </w:trPr>
        <w:tc>
          <w:tcPr>
            <w:tcW w:w="88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80622" w:rsidRPr="00947D3C" w:rsidRDefault="00680622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80622" w:rsidRPr="00947D3C" w:rsidRDefault="00680622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38" w:type="pct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80622" w:rsidRPr="00947D3C" w:rsidRDefault="00680622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92" w:type="pct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0622" w:rsidRPr="00947D3C" w:rsidRDefault="00680622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80622" w:rsidRPr="00947D3C" w:rsidRDefault="00680622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80622" w:rsidRPr="00947D3C" w:rsidRDefault="00680622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 xml:space="preserve">ANCA ELISA (MPO, PR3) </w:t>
            </w:r>
          </w:p>
        </w:tc>
        <w:tc>
          <w:tcPr>
            <w:tcW w:w="34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22" w:rsidRPr="00947D3C" w:rsidRDefault="00680622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</w:rPr>
              <w:t>S9</w:t>
            </w:r>
          </w:p>
        </w:tc>
        <w:tc>
          <w:tcPr>
            <w:tcW w:w="1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622" w:rsidRPr="00947D3C" w:rsidRDefault="00680622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3053" w:rsidRPr="00947D3C" w:rsidTr="00F57A4D">
        <w:trPr>
          <w:trHeight w:val="229"/>
        </w:trPr>
        <w:tc>
          <w:tcPr>
            <w:tcW w:w="88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ASCA (</w:t>
            </w: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IgA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) </w:t>
            </w:r>
          </w:p>
        </w:tc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66</w:t>
            </w:r>
          </w:p>
        </w:tc>
        <w:tc>
          <w:tcPr>
            <w:tcW w:w="1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anti G</w:t>
            </w: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BM </w:t>
            </w:r>
          </w:p>
        </w:tc>
        <w:tc>
          <w:tcPr>
            <w:tcW w:w="6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1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053" w:rsidRPr="00947D3C" w:rsidRDefault="00873053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115D9" w:rsidRPr="00947D3C" w:rsidTr="00F57A4D">
        <w:trPr>
          <w:trHeight w:val="229"/>
        </w:trPr>
        <w:tc>
          <w:tcPr>
            <w:tcW w:w="88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1115D9" w:rsidRPr="00947D3C" w:rsidRDefault="001115D9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1115D9" w:rsidRPr="00947D3C" w:rsidRDefault="001115D9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C1-INH </w:t>
            </w: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sym w:font="Wingdings 3" w:char="F070"/>
            </w:r>
          </w:p>
        </w:tc>
        <w:tc>
          <w:tcPr>
            <w:tcW w:w="238" w:type="pct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1115D9" w:rsidRPr="00947D3C" w:rsidRDefault="001115D9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S21</w:t>
            </w:r>
          </w:p>
        </w:tc>
        <w:tc>
          <w:tcPr>
            <w:tcW w:w="192" w:type="pct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115D9" w:rsidRPr="00947D3C" w:rsidRDefault="001115D9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115D9" w:rsidRPr="00947D3C" w:rsidRDefault="001115D9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15D9" w:rsidRPr="00947D3C" w:rsidRDefault="001115D9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anti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PLA2R</w:t>
            </w: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6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D9" w:rsidRPr="00947D3C" w:rsidRDefault="001115D9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114</w:t>
            </w:r>
          </w:p>
        </w:tc>
        <w:tc>
          <w:tcPr>
            <w:tcW w:w="1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5D9" w:rsidRPr="00947D3C" w:rsidRDefault="001115D9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115D9" w:rsidRPr="00947D3C" w:rsidTr="0027486E">
        <w:trPr>
          <w:trHeight w:val="102"/>
        </w:trPr>
        <w:tc>
          <w:tcPr>
            <w:tcW w:w="88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1115D9" w:rsidRPr="00947D3C" w:rsidRDefault="001115D9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15D9" w:rsidRPr="00947D3C" w:rsidRDefault="001115D9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38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15D9" w:rsidRPr="00947D3C" w:rsidRDefault="001115D9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9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D9" w:rsidRPr="00947D3C" w:rsidRDefault="001115D9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115D9" w:rsidRPr="00947D3C" w:rsidRDefault="001115D9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15D9" w:rsidRPr="00947D3C" w:rsidRDefault="00F57A4D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anti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THSD7A</w:t>
            </w:r>
          </w:p>
        </w:tc>
        <w:tc>
          <w:tcPr>
            <w:tcW w:w="6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D9" w:rsidRPr="00947D3C" w:rsidRDefault="00F57A4D" w:rsidP="001D68A1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121</w:t>
            </w:r>
          </w:p>
        </w:tc>
        <w:tc>
          <w:tcPr>
            <w:tcW w:w="1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5D9" w:rsidRPr="00947D3C" w:rsidRDefault="001115D9" w:rsidP="00947D3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57A4D" w:rsidRPr="00947D3C" w:rsidTr="00F57A4D">
        <w:trPr>
          <w:trHeight w:val="193"/>
        </w:trPr>
        <w:tc>
          <w:tcPr>
            <w:tcW w:w="88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Alergie</w:t>
            </w:r>
            <w:proofErr w:type="spellEnd"/>
          </w:p>
        </w:tc>
        <w:tc>
          <w:tcPr>
            <w:tcW w:w="1104" w:type="pct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ECP </w:t>
            </w: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sym w:font="Wingdings 3" w:char="F070"/>
            </w:r>
          </w:p>
        </w:tc>
        <w:tc>
          <w:tcPr>
            <w:tcW w:w="238" w:type="pct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192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anti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ICS/BM</w:t>
            </w: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6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87,88,89,90</w:t>
            </w:r>
          </w:p>
        </w:tc>
        <w:tc>
          <w:tcPr>
            <w:tcW w:w="14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7A4D" w:rsidRPr="00947D3C" w:rsidTr="00F57A4D">
        <w:trPr>
          <w:trHeight w:val="217"/>
        </w:trPr>
        <w:tc>
          <w:tcPr>
            <w:tcW w:w="88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04" w:type="pct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Tryptáza </w:t>
            </w: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sym w:font="Wingdings 3" w:char="F070"/>
            </w:r>
          </w:p>
        </w:tc>
        <w:tc>
          <w:tcPr>
            <w:tcW w:w="238" w:type="pct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720</w:t>
            </w:r>
          </w:p>
        </w:tc>
        <w:tc>
          <w:tcPr>
            <w:tcW w:w="192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7A4D" w:rsidRPr="009B11B9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9B11B9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Liver7 </w:t>
            </w:r>
            <w:proofErr w:type="spellStart"/>
            <w:r w:rsidRPr="009B11B9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Dot</w:t>
            </w:r>
            <w:proofErr w:type="spellEnd"/>
          </w:p>
        </w:tc>
        <w:tc>
          <w:tcPr>
            <w:tcW w:w="6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57A4D" w:rsidRPr="009B11B9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B11B9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S16</w:t>
            </w:r>
          </w:p>
        </w:tc>
        <w:tc>
          <w:tcPr>
            <w:tcW w:w="14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7A4D" w:rsidRPr="00947D3C" w:rsidTr="00680622">
        <w:trPr>
          <w:trHeight w:val="281"/>
        </w:trPr>
        <w:tc>
          <w:tcPr>
            <w:tcW w:w="88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4" w:type="pct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Specifické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IgE</w:t>
            </w:r>
            <w:proofErr w:type="spellEnd"/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= </w:t>
            </w:r>
            <w:r w:rsidR="006806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viz </w:t>
            </w: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spec. žádanka</w:t>
            </w: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 PCA/IF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93,94</w:t>
            </w:r>
          </w:p>
        </w:tc>
        <w:tc>
          <w:tcPr>
            <w:tcW w:w="146" w:type="pc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57A4D" w:rsidRPr="00947D3C" w:rsidTr="00F57A4D">
        <w:trPr>
          <w:trHeight w:val="205"/>
        </w:trPr>
        <w:tc>
          <w:tcPr>
            <w:tcW w:w="8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7A4D" w:rsidRPr="00947D3C" w:rsidTr="00F57A4D">
        <w:trPr>
          <w:trHeight w:val="229"/>
        </w:trPr>
        <w:tc>
          <w:tcPr>
            <w:tcW w:w="2222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  <w:r w:rsidRPr="00947D3C">
              <w:rPr>
                <w:rFonts w:ascii="Arial" w:hAnsi="Arial" w:cs="Arial"/>
              </w:rPr>
              <w:t xml:space="preserve">BUNĚČNÁ IMUNITA 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F0339">
              <w:rPr>
                <w:rFonts w:ascii="Arial" w:hAnsi="Arial" w:cs="Arial"/>
                <w:color w:val="000000"/>
              </w:rPr>
            </w:r>
            <w:r w:rsidR="006F033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44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7D3C">
              <w:rPr>
                <w:rFonts w:ascii="Arial" w:hAnsi="Arial" w:cs="Arial"/>
              </w:rPr>
              <w:t>SPECIALIZOVANÁ VYŠETŘENÍ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1" w:type="dxa"/>
            </w:tcMar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F0339">
              <w:rPr>
                <w:rFonts w:ascii="Arial" w:hAnsi="Arial" w:cs="Arial"/>
                <w:color w:val="000000"/>
              </w:rPr>
            </w:r>
            <w:r w:rsidR="006F033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57A4D" w:rsidRPr="00947D3C" w:rsidTr="00F57A4D">
        <w:trPr>
          <w:trHeight w:val="193"/>
        </w:trPr>
        <w:tc>
          <w:tcPr>
            <w:tcW w:w="88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Panely a CD znaky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CD2/4/8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Antitrombocytární protilátky</w:t>
            </w:r>
          </w:p>
        </w:tc>
        <w:tc>
          <w:tcPr>
            <w:tcW w:w="1469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MAIPA </w:t>
            </w: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sym w:font="Wingdings 3" w:char="F070"/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7A4D" w:rsidRPr="00947D3C" w:rsidTr="00F57A4D">
        <w:trPr>
          <w:trHeight w:val="205"/>
        </w:trPr>
        <w:tc>
          <w:tcPr>
            <w:tcW w:w="8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CD3/4/8</w:t>
            </w:r>
          </w:p>
        </w:tc>
        <w:tc>
          <w:tcPr>
            <w:tcW w:w="1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Palg </w:t>
            </w: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sym w:font="Wingdings 3" w:char="F070"/>
            </w:r>
          </w:p>
        </w:tc>
        <w:tc>
          <w:tcPr>
            <w:tcW w:w="1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7A4D" w:rsidRPr="00947D3C" w:rsidTr="00F57A4D">
        <w:trPr>
          <w:trHeight w:val="217"/>
        </w:trPr>
        <w:tc>
          <w:tcPr>
            <w:tcW w:w="8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CD3/19</w:t>
            </w:r>
          </w:p>
        </w:tc>
        <w:tc>
          <w:tcPr>
            <w:tcW w:w="1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QuantiFERON-TB Gold </w:t>
            </w:r>
          </w:p>
        </w:tc>
        <w:tc>
          <w:tcPr>
            <w:tcW w:w="1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QFT</w:t>
            </w: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sym w:font="Wingdings 3" w:char="F070"/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7A4D" w:rsidRPr="00947D3C" w:rsidTr="00F57A4D">
        <w:trPr>
          <w:trHeight w:val="411"/>
        </w:trPr>
        <w:tc>
          <w:tcPr>
            <w:tcW w:w="8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CD3/4/8/19</w:t>
            </w:r>
          </w:p>
        </w:tc>
        <w:tc>
          <w:tcPr>
            <w:tcW w:w="1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Vyšetření HPA systému</w:t>
            </w:r>
          </w:p>
        </w:tc>
        <w:tc>
          <w:tcPr>
            <w:tcW w:w="1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 xml:space="preserve">HPA </w:t>
            </w: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sym w:font="Wingdings 3" w:char="F070"/>
            </w: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 xml:space="preserve"> , inform. souhlas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7A4D" w:rsidRPr="00947D3C" w:rsidTr="00F57A4D">
        <w:trPr>
          <w:trHeight w:val="205"/>
        </w:trPr>
        <w:tc>
          <w:tcPr>
            <w:tcW w:w="8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CD3/19/16+56</w:t>
            </w:r>
          </w:p>
        </w:tc>
        <w:tc>
          <w:tcPr>
            <w:tcW w:w="1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6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Vyšetření HLA systému = speciální žádanka + inform.souhlas</w:t>
            </w:r>
          </w:p>
        </w:tc>
      </w:tr>
      <w:tr w:rsidR="00F57A4D" w:rsidRPr="00947D3C" w:rsidTr="00F57A4D">
        <w:trPr>
          <w:trHeight w:val="229"/>
        </w:trPr>
        <w:tc>
          <w:tcPr>
            <w:tcW w:w="8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CD3/4/8/19/16+56</w:t>
            </w:r>
          </w:p>
        </w:tc>
        <w:tc>
          <w:tcPr>
            <w:tcW w:w="1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57A4D" w:rsidRPr="00212A97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6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7A4D" w:rsidRPr="00212A97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F57A4D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  <w:r w:rsidRPr="00212A97">
              <w:rPr>
                <w:rFonts w:ascii="Arial" w:hAnsi="Arial" w:cs="Arial"/>
                <w:color w:val="000000"/>
              </w:rPr>
              <w:t xml:space="preserve">Informovaný souhlas pacienta: </w:t>
            </w:r>
            <w:r w:rsidRPr="00212A97">
              <w:rPr>
                <w:rFonts w:ascii="Arial" w:hAnsi="Arial" w:cs="Arial"/>
                <w:color w:val="000000"/>
              </w:rPr>
              <w:br/>
            </w:r>
            <w:r w:rsidRPr="00212A97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97">
              <w:rPr>
                <w:rFonts w:ascii="Arial" w:hAnsi="Arial" w:cs="Arial"/>
              </w:rPr>
              <w:instrText xml:space="preserve"> FORMCHECKBOX </w:instrText>
            </w:r>
            <w:r w:rsidR="006F0339">
              <w:rPr>
                <w:rFonts w:ascii="Arial" w:hAnsi="Arial" w:cs="Arial"/>
              </w:rPr>
            </w:r>
            <w:r w:rsidR="006F0339">
              <w:rPr>
                <w:rFonts w:ascii="Arial" w:hAnsi="Arial" w:cs="Arial"/>
              </w:rPr>
              <w:fldChar w:fldCharType="separate"/>
            </w:r>
            <w:r w:rsidRPr="00212A97">
              <w:rPr>
                <w:rFonts w:ascii="Arial" w:hAnsi="Arial" w:cs="Arial"/>
              </w:rPr>
              <w:fldChar w:fldCharType="end"/>
            </w:r>
            <w:r w:rsidRPr="00212A97">
              <w:rPr>
                <w:rFonts w:ascii="Arial" w:hAnsi="Arial" w:cs="Arial"/>
              </w:rPr>
              <w:t xml:space="preserve"> </w:t>
            </w:r>
            <w:r w:rsidRPr="00212A97">
              <w:rPr>
                <w:rFonts w:ascii="Arial" w:hAnsi="Arial" w:cs="Arial"/>
                <w:color w:val="000000"/>
              </w:rPr>
              <w:t>založen ve zdravotnické dokumentaci*)</w:t>
            </w:r>
          </w:p>
          <w:p w:rsidR="00F57A4D" w:rsidRPr="00D10824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F57A4D" w:rsidRPr="00212A97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12A97">
              <w:rPr>
                <w:rFonts w:ascii="Arial" w:hAnsi="Arial" w:cs="Arial"/>
                <w:color w:val="000000"/>
                <w:sz w:val="22"/>
                <w:szCs w:val="19"/>
              </w:rPr>
              <w:t xml:space="preserve">*) </w:t>
            </w:r>
            <w:r w:rsidRPr="00212A97">
              <w:rPr>
                <w:rFonts w:ascii="Arial" w:hAnsi="Arial" w:cs="Arial"/>
                <w:color w:val="000000"/>
                <w:sz w:val="18"/>
                <w:szCs w:val="19"/>
              </w:rPr>
              <w:t>Pacient souhlasí s uchováním BM na Ústavu imunologie:</w:t>
            </w:r>
          </w:p>
          <w:p w:rsidR="00F57A4D" w:rsidRPr="00212A97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A97">
              <w:rPr>
                <w:rFonts w:ascii="Arial" w:hAnsi="Arial" w:cs="Arial"/>
                <w:color w:val="000000"/>
                <w:sz w:val="18"/>
                <w:szCs w:val="19"/>
              </w:rPr>
              <w:t xml:space="preserve">                       </w:t>
            </w:r>
            <w:r w:rsidRPr="00212A97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97">
              <w:rPr>
                <w:rFonts w:ascii="Arial" w:hAnsi="Arial" w:cs="Arial"/>
              </w:rPr>
              <w:instrText xml:space="preserve"> FORMCHECKBOX </w:instrText>
            </w:r>
            <w:r w:rsidR="006F0339">
              <w:rPr>
                <w:rFonts w:ascii="Arial" w:hAnsi="Arial" w:cs="Arial"/>
              </w:rPr>
            </w:r>
            <w:r w:rsidR="006F0339">
              <w:rPr>
                <w:rFonts w:ascii="Arial" w:hAnsi="Arial" w:cs="Arial"/>
              </w:rPr>
              <w:fldChar w:fldCharType="separate"/>
            </w:r>
            <w:r w:rsidRPr="00212A97">
              <w:rPr>
                <w:rFonts w:ascii="Arial" w:hAnsi="Arial" w:cs="Arial"/>
              </w:rPr>
              <w:fldChar w:fldCharType="end"/>
            </w:r>
            <w:r w:rsidRPr="00212A97">
              <w:rPr>
                <w:rFonts w:ascii="Arial" w:hAnsi="Arial" w:cs="Arial"/>
              </w:rPr>
              <w:t xml:space="preserve"> </w:t>
            </w:r>
            <w:r w:rsidRPr="00212A97">
              <w:rPr>
                <w:rFonts w:ascii="Arial" w:hAnsi="Arial" w:cs="Arial"/>
                <w:color w:val="000000"/>
                <w:sz w:val="18"/>
                <w:szCs w:val="19"/>
              </w:rPr>
              <w:t xml:space="preserve">ANO    </w:t>
            </w:r>
            <w:r w:rsidRPr="00212A97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97">
              <w:rPr>
                <w:rFonts w:ascii="Arial" w:hAnsi="Arial" w:cs="Arial"/>
              </w:rPr>
              <w:instrText xml:space="preserve"> FORMCHECKBOX </w:instrText>
            </w:r>
            <w:r w:rsidR="006F0339">
              <w:rPr>
                <w:rFonts w:ascii="Arial" w:hAnsi="Arial" w:cs="Arial"/>
              </w:rPr>
            </w:r>
            <w:r w:rsidR="006F0339">
              <w:rPr>
                <w:rFonts w:ascii="Arial" w:hAnsi="Arial" w:cs="Arial"/>
              </w:rPr>
              <w:fldChar w:fldCharType="separate"/>
            </w:r>
            <w:r w:rsidRPr="00212A97">
              <w:rPr>
                <w:rFonts w:ascii="Arial" w:hAnsi="Arial" w:cs="Arial"/>
              </w:rPr>
              <w:fldChar w:fldCharType="end"/>
            </w:r>
            <w:r w:rsidRPr="00212A97">
              <w:rPr>
                <w:rFonts w:ascii="Arial" w:hAnsi="Arial" w:cs="Arial"/>
              </w:rPr>
              <w:t xml:space="preserve"> </w:t>
            </w:r>
            <w:r w:rsidRPr="00212A97">
              <w:rPr>
                <w:rFonts w:ascii="Arial" w:hAnsi="Arial" w:cs="Arial"/>
                <w:color w:val="000000"/>
                <w:sz w:val="18"/>
                <w:szCs w:val="19"/>
              </w:rPr>
              <w:t>NE</w:t>
            </w:r>
          </w:p>
          <w:p w:rsidR="00F57A4D" w:rsidRPr="00212A97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A97">
              <w:rPr>
                <w:rFonts w:ascii="Arial" w:hAnsi="Arial" w:cs="Arial"/>
                <w:color w:val="000000"/>
                <w:sz w:val="18"/>
                <w:szCs w:val="19"/>
              </w:rPr>
              <w:t xml:space="preserve">*) Pacient souhlasí s anonymním využitím BM v lékařské vědě </w:t>
            </w:r>
            <w:r w:rsidRPr="00212A97">
              <w:rPr>
                <w:rFonts w:ascii="Arial" w:hAnsi="Arial" w:cs="Arial"/>
                <w:color w:val="000000"/>
                <w:sz w:val="18"/>
                <w:szCs w:val="19"/>
              </w:rPr>
              <w:br/>
              <w:t xml:space="preserve">a výzkumu:     </w:t>
            </w:r>
            <w:r w:rsidRPr="00212A97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97">
              <w:rPr>
                <w:rFonts w:ascii="Arial" w:hAnsi="Arial" w:cs="Arial"/>
              </w:rPr>
              <w:instrText xml:space="preserve"> FORMCHECKBOX </w:instrText>
            </w:r>
            <w:r w:rsidR="006F0339">
              <w:rPr>
                <w:rFonts w:ascii="Arial" w:hAnsi="Arial" w:cs="Arial"/>
              </w:rPr>
            </w:r>
            <w:r w:rsidR="006F0339">
              <w:rPr>
                <w:rFonts w:ascii="Arial" w:hAnsi="Arial" w:cs="Arial"/>
              </w:rPr>
              <w:fldChar w:fldCharType="separate"/>
            </w:r>
            <w:r w:rsidRPr="00212A97">
              <w:rPr>
                <w:rFonts w:ascii="Arial" w:hAnsi="Arial" w:cs="Arial"/>
              </w:rPr>
              <w:fldChar w:fldCharType="end"/>
            </w:r>
            <w:r w:rsidRPr="00212A97">
              <w:rPr>
                <w:rFonts w:ascii="Arial" w:hAnsi="Arial" w:cs="Arial"/>
              </w:rPr>
              <w:t xml:space="preserve"> </w:t>
            </w:r>
            <w:r w:rsidRPr="00212A97">
              <w:rPr>
                <w:rFonts w:ascii="Arial" w:hAnsi="Arial" w:cs="Arial"/>
                <w:color w:val="000000"/>
                <w:sz w:val="18"/>
                <w:szCs w:val="19"/>
              </w:rPr>
              <w:t xml:space="preserve">ANO    </w:t>
            </w:r>
            <w:r w:rsidRPr="00212A97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97">
              <w:rPr>
                <w:rFonts w:ascii="Arial" w:hAnsi="Arial" w:cs="Arial"/>
              </w:rPr>
              <w:instrText xml:space="preserve"> FORMCHECKBOX </w:instrText>
            </w:r>
            <w:r w:rsidR="006F0339">
              <w:rPr>
                <w:rFonts w:ascii="Arial" w:hAnsi="Arial" w:cs="Arial"/>
              </w:rPr>
            </w:r>
            <w:r w:rsidR="006F0339">
              <w:rPr>
                <w:rFonts w:ascii="Arial" w:hAnsi="Arial" w:cs="Arial"/>
              </w:rPr>
              <w:fldChar w:fldCharType="separate"/>
            </w:r>
            <w:r w:rsidRPr="00212A97">
              <w:rPr>
                <w:rFonts w:ascii="Arial" w:hAnsi="Arial" w:cs="Arial"/>
              </w:rPr>
              <w:fldChar w:fldCharType="end"/>
            </w:r>
            <w:r w:rsidRPr="00212A97">
              <w:rPr>
                <w:rFonts w:ascii="Arial" w:hAnsi="Arial" w:cs="Arial"/>
              </w:rPr>
              <w:t xml:space="preserve"> </w:t>
            </w:r>
            <w:r w:rsidRPr="00212A97">
              <w:rPr>
                <w:rFonts w:ascii="Arial" w:hAnsi="Arial" w:cs="Arial"/>
                <w:color w:val="000000"/>
                <w:sz w:val="18"/>
                <w:szCs w:val="19"/>
              </w:rPr>
              <w:t>NE</w:t>
            </w:r>
          </w:p>
        </w:tc>
      </w:tr>
      <w:tr w:rsidR="00F57A4D" w:rsidRPr="00947D3C" w:rsidTr="00F57A4D">
        <w:trPr>
          <w:trHeight w:val="229"/>
        </w:trPr>
        <w:tc>
          <w:tcPr>
            <w:tcW w:w="8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CD3/HLA DR/25</w:t>
            </w:r>
          </w:p>
        </w:tc>
        <w:tc>
          <w:tcPr>
            <w:tcW w:w="1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6" w:type="pct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7A4D" w:rsidRPr="00947D3C" w:rsidTr="00F57A4D">
        <w:trPr>
          <w:trHeight w:val="229"/>
        </w:trPr>
        <w:tc>
          <w:tcPr>
            <w:tcW w:w="8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CD3/16+56/25</w:t>
            </w:r>
          </w:p>
        </w:tc>
        <w:tc>
          <w:tcPr>
            <w:tcW w:w="1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6" w:type="pct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7A4D" w:rsidRPr="00947D3C" w:rsidTr="00F57A4D">
        <w:trPr>
          <w:trHeight w:val="229"/>
        </w:trPr>
        <w:tc>
          <w:tcPr>
            <w:tcW w:w="8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7A4D" w:rsidRPr="00947D3C" w:rsidRDefault="00680622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HbF</w:t>
            </w:r>
            <w:proofErr w:type="spellEnd"/>
          </w:p>
        </w:tc>
        <w:tc>
          <w:tcPr>
            <w:tcW w:w="1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6" w:type="pct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7A4D" w:rsidRPr="00947D3C" w:rsidRDefault="00F57A4D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0622" w:rsidRPr="00947D3C" w:rsidTr="006F0339">
        <w:trPr>
          <w:trHeight w:val="547"/>
        </w:trPr>
        <w:tc>
          <w:tcPr>
            <w:tcW w:w="88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47D3C" w:rsidRDefault="00680622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Default="00680622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další CD znaky po domluvě</w:t>
            </w:r>
          </w:p>
          <w:p w:rsidR="00680622" w:rsidRPr="00947D3C" w:rsidRDefault="00680622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</w:p>
        </w:tc>
        <w:tc>
          <w:tcPr>
            <w:tcW w:w="192" w:type="pc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622" w:rsidRPr="00947D3C" w:rsidRDefault="00680622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6" w:type="pct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622" w:rsidRPr="00947D3C" w:rsidRDefault="00680622" w:rsidP="00F57A4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415A9" w:rsidRDefault="00A21B27" w:rsidP="0004780F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spacing w:before="60"/>
        <w:ind w:left="-142"/>
        <w:rPr>
          <w:rFonts w:ascii="Arial" w:hAnsi="Arial" w:cs="Arial"/>
          <w:color w:val="000000"/>
          <w:sz w:val="18"/>
          <w:szCs w:val="18"/>
        </w:rPr>
      </w:pPr>
      <w:r w:rsidRPr="00947D3C">
        <w:rPr>
          <w:rFonts w:ascii="Arial" w:hAnsi="Arial" w:cs="Arial"/>
          <w:sz w:val="18"/>
          <w:szCs w:val="18"/>
          <w:lang w:val="de-DE"/>
        </w:rPr>
        <w:sym w:font="Wingdings 3" w:char="F070"/>
      </w:r>
      <w:r w:rsidRPr="00947D3C">
        <w:rPr>
          <w:rFonts w:ascii="Arial" w:hAnsi="Arial" w:cs="Arial"/>
          <w:sz w:val="18"/>
          <w:szCs w:val="18"/>
        </w:rPr>
        <w:t xml:space="preserve"> specifikace odběru BM pro označená </w:t>
      </w:r>
      <w:r>
        <w:rPr>
          <w:rFonts w:ascii="Arial" w:hAnsi="Arial" w:cs="Arial"/>
          <w:color w:val="000000"/>
          <w:sz w:val="18"/>
          <w:szCs w:val="18"/>
        </w:rPr>
        <w:t xml:space="preserve">vyšetření je uvedena </w:t>
      </w:r>
      <w:r w:rsidRPr="00947D3C">
        <w:rPr>
          <w:rFonts w:ascii="Arial" w:hAnsi="Arial" w:cs="Arial"/>
          <w:color w:val="000000"/>
          <w:sz w:val="18"/>
          <w:szCs w:val="18"/>
          <w:lang w:val="de-DE"/>
        </w:rPr>
        <w:t>na 2.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7D3C">
        <w:rPr>
          <w:rFonts w:ascii="Arial" w:hAnsi="Arial" w:cs="Arial"/>
          <w:color w:val="000000"/>
          <w:sz w:val="18"/>
          <w:szCs w:val="18"/>
        </w:rPr>
        <w:t>straně žádanky</w:t>
      </w:r>
    </w:p>
    <w:p w:rsidR="00180A96" w:rsidRDefault="00180A96" w:rsidP="00A21B27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FC16A5" w:rsidRPr="00A21B27" w:rsidRDefault="00FC16A5" w:rsidP="001E649C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 w:firstLine="142"/>
        <w:rPr>
          <w:rFonts w:ascii="Arial" w:hAnsi="Arial" w:cs="Arial"/>
          <w:color w:val="000000"/>
          <w:sz w:val="18"/>
          <w:szCs w:val="18"/>
        </w:rPr>
      </w:pPr>
    </w:p>
    <w:tbl>
      <w:tblPr>
        <w:tblW w:w="493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4415A9" w:rsidRPr="00947D3C" w:rsidTr="00896C8C">
        <w:tc>
          <w:tcPr>
            <w:tcW w:w="5000" w:type="pct"/>
            <w:shd w:val="clear" w:color="auto" w:fill="auto"/>
          </w:tcPr>
          <w:p w:rsidR="00662352" w:rsidRPr="001E649C" w:rsidRDefault="00662352" w:rsidP="00D63F0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E649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HUMORÁLNÍ </w:t>
            </w:r>
            <w:proofErr w:type="gramStart"/>
            <w:r w:rsidRPr="001E649C">
              <w:rPr>
                <w:rFonts w:ascii="Arial" w:hAnsi="Arial" w:cs="Arial"/>
                <w:b/>
                <w:sz w:val="18"/>
                <w:szCs w:val="18"/>
                <w:u w:val="single"/>
              </w:rPr>
              <w:t>IMUNITA - SEZNAM</w:t>
            </w:r>
            <w:proofErr w:type="gramEnd"/>
            <w:r w:rsidRPr="001E649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POUŽITÝCH ZKRATEK</w:t>
            </w:r>
          </w:p>
          <w:p w:rsidR="00662352" w:rsidRPr="00947D3C" w:rsidRDefault="00662352" w:rsidP="00D63F08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AA5D34" w:rsidRDefault="00AA5D34" w:rsidP="00947D3C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1E70">
              <w:rPr>
                <w:rFonts w:ascii="Arial" w:hAnsi="Arial" w:cs="Arial"/>
                <w:b/>
                <w:sz w:val="18"/>
                <w:szCs w:val="18"/>
              </w:rPr>
              <w:t xml:space="preserve">BM </w:t>
            </w:r>
            <w:r w:rsidRPr="00881E70">
              <w:rPr>
                <w:rFonts w:ascii="Arial" w:hAnsi="Arial" w:cs="Arial"/>
                <w:sz w:val="18"/>
                <w:szCs w:val="18"/>
              </w:rPr>
              <w:t>–</w:t>
            </w:r>
            <w:r w:rsidRPr="00881E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1E70">
              <w:rPr>
                <w:rFonts w:ascii="Arial" w:hAnsi="Arial" w:cs="Arial"/>
                <w:sz w:val="18"/>
                <w:szCs w:val="18"/>
              </w:rPr>
              <w:t>biologický materiál</w:t>
            </w:r>
          </w:p>
          <w:p w:rsidR="00662352" w:rsidRPr="00947D3C" w:rsidRDefault="00662352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C3</w:t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 -  složka komplementu</w:t>
            </w:r>
          </w:p>
          <w:p w:rsidR="00662352" w:rsidRPr="00947D3C" w:rsidRDefault="00662352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 xml:space="preserve">C4 </w:t>
            </w:r>
            <w:r w:rsidRPr="00947D3C">
              <w:rPr>
                <w:rFonts w:ascii="Arial" w:hAnsi="Arial" w:cs="Arial"/>
                <w:sz w:val="18"/>
                <w:szCs w:val="18"/>
              </w:rPr>
              <w:t>-  složka komplementu</w:t>
            </w:r>
          </w:p>
          <w:p w:rsidR="00662352" w:rsidRDefault="00662352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CRP</w:t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 -  C reaktivní protein</w:t>
            </w:r>
          </w:p>
          <w:p w:rsidR="00873053" w:rsidRPr="00873053" w:rsidRDefault="00873053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3053">
              <w:rPr>
                <w:rFonts w:ascii="Arial" w:hAnsi="Arial" w:cs="Arial"/>
                <w:b/>
                <w:sz w:val="18"/>
                <w:szCs w:val="18"/>
              </w:rPr>
              <w:t xml:space="preserve">SAA </w:t>
            </w:r>
            <w:r w:rsidRPr="00873053">
              <w:rPr>
                <w:rFonts w:ascii="Arial" w:hAnsi="Arial" w:cs="Arial"/>
                <w:sz w:val="18"/>
                <w:szCs w:val="18"/>
              </w:rPr>
              <w:t>– sérový amyloid A</w:t>
            </w:r>
          </w:p>
          <w:p w:rsidR="00662352" w:rsidRPr="00947D3C" w:rsidRDefault="00662352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RF</w:t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 -  revmatoidní faktor</w:t>
            </w:r>
          </w:p>
          <w:p w:rsidR="0023702F" w:rsidRDefault="00662352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 xml:space="preserve">anti CCP </w:t>
            </w:r>
            <w:r w:rsidR="0023702F">
              <w:rPr>
                <w:rFonts w:ascii="Arial" w:hAnsi="Arial" w:cs="Arial"/>
                <w:sz w:val="18"/>
                <w:szCs w:val="18"/>
              </w:rPr>
              <w:t>-  anticitrulinové protilátky</w:t>
            </w:r>
          </w:p>
          <w:p w:rsidR="00662352" w:rsidRPr="00947D3C" w:rsidRDefault="002A3AF3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anti</w:t>
            </w:r>
            <w:r w:rsidR="00662352" w:rsidRPr="00947D3C">
              <w:rPr>
                <w:rFonts w:ascii="Arial" w:hAnsi="Arial" w:cs="Arial"/>
                <w:b/>
                <w:sz w:val="18"/>
                <w:szCs w:val="18"/>
              </w:rPr>
              <w:t xml:space="preserve"> RA33 </w:t>
            </w:r>
            <w:r w:rsidR="00662352" w:rsidRPr="00947D3C">
              <w:rPr>
                <w:rFonts w:ascii="Arial" w:hAnsi="Arial" w:cs="Arial"/>
                <w:sz w:val="18"/>
                <w:szCs w:val="18"/>
              </w:rPr>
              <w:t>– protilátky proti hn RNP (heterogenní nukleární ribonukleoprotein)</w:t>
            </w:r>
          </w:p>
          <w:p w:rsidR="00662352" w:rsidRPr="00947D3C" w:rsidRDefault="00662352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ANA</w:t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 – antinukleární protilátky</w:t>
            </w:r>
          </w:p>
          <w:p w:rsidR="00662352" w:rsidRPr="00947D3C" w:rsidRDefault="002A3AF3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anti ds DNA, anti </w:t>
            </w:r>
            <w:r w:rsidR="00662352" w:rsidRPr="00947D3C">
              <w:rPr>
                <w:rFonts w:ascii="Arial" w:hAnsi="Arial" w:cs="Arial"/>
                <w:b/>
                <w:sz w:val="18"/>
                <w:szCs w:val="18"/>
              </w:rPr>
              <w:t xml:space="preserve">ss DNA </w:t>
            </w:r>
            <w:r w:rsidR="00662352" w:rsidRPr="00947D3C">
              <w:rPr>
                <w:rFonts w:ascii="Arial" w:hAnsi="Arial" w:cs="Arial"/>
                <w:sz w:val="18"/>
                <w:szCs w:val="18"/>
              </w:rPr>
              <w:t>– protilátky proti deoxyribonukleové kyselině (dvou- a jednořetězcové)</w:t>
            </w:r>
          </w:p>
          <w:p w:rsidR="00662352" w:rsidRPr="00947D3C" w:rsidRDefault="00662352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 xml:space="preserve">ENA screen </w:t>
            </w:r>
            <w:r w:rsidRPr="00947D3C">
              <w:rPr>
                <w:rFonts w:ascii="Arial" w:hAnsi="Arial" w:cs="Arial"/>
                <w:sz w:val="18"/>
                <w:szCs w:val="18"/>
              </w:rPr>
              <w:t>-  protilátky proti směsi nukleárních antigenů: RNP, Sm, Jo</w:t>
            </w:r>
            <w:r w:rsidR="0097627F" w:rsidRPr="00947D3C">
              <w:rPr>
                <w:rFonts w:ascii="Arial" w:hAnsi="Arial" w:cs="Arial"/>
                <w:sz w:val="18"/>
                <w:szCs w:val="18"/>
              </w:rPr>
              <w:t>-1</w:t>
            </w:r>
            <w:r w:rsidRPr="00947D3C">
              <w:rPr>
                <w:rFonts w:ascii="Arial" w:hAnsi="Arial" w:cs="Arial"/>
                <w:sz w:val="18"/>
                <w:szCs w:val="18"/>
              </w:rPr>
              <w:t>, Scl</w:t>
            </w:r>
            <w:r w:rsidR="0097627F" w:rsidRPr="00947D3C">
              <w:rPr>
                <w:rFonts w:ascii="Arial" w:hAnsi="Arial" w:cs="Arial"/>
                <w:sz w:val="18"/>
                <w:szCs w:val="18"/>
              </w:rPr>
              <w:t>-</w:t>
            </w:r>
            <w:r w:rsidRPr="00947D3C">
              <w:rPr>
                <w:rFonts w:ascii="Arial" w:hAnsi="Arial" w:cs="Arial"/>
                <w:sz w:val="18"/>
                <w:szCs w:val="18"/>
              </w:rPr>
              <w:t>70, Ro, La</w:t>
            </w:r>
            <w:r w:rsidR="00A53BF6" w:rsidRPr="00947D3C">
              <w:rPr>
                <w:rFonts w:ascii="Arial" w:hAnsi="Arial" w:cs="Arial"/>
                <w:sz w:val="18"/>
                <w:szCs w:val="18"/>
              </w:rPr>
              <w:t>, centromery</w:t>
            </w:r>
          </w:p>
          <w:p w:rsidR="0019067E" w:rsidRPr="00947D3C" w:rsidRDefault="0019067E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Myositis profile</w:t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 – protilátky proti antigenům Mi-2, Ku, PM-Scl, Jo-1, P</w:t>
            </w:r>
            <w:r w:rsidR="0097627F" w:rsidRPr="00947D3C">
              <w:rPr>
                <w:rFonts w:ascii="Arial" w:hAnsi="Arial" w:cs="Arial"/>
                <w:sz w:val="18"/>
                <w:szCs w:val="18"/>
              </w:rPr>
              <w:t>L</w:t>
            </w:r>
            <w:r w:rsidRPr="00947D3C">
              <w:rPr>
                <w:rFonts w:ascii="Arial" w:hAnsi="Arial" w:cs="Arial"/>
                <w:sz w:val="18"/>
                <w:szCs w:val="18"/>
              </w:rPr>
              <w:t>-7, P</w:t>
            </w:r>
            <w:r w:rsidR="0097627F" w:rsidRPr="00947D3C">
              <w:rPr>
                <w:rFonts w:ascii="Arial" w:hAnsi="Arial" w:cs="Arial"/>
                <w:sz w:val="18"/>
                <w:szCs w:val="18"/>
              </w:rPr>
              <w:t>L</w:t>
            </w:r>
            <w:r w:rsidRPr="00947D3C">
              <w:rPr>
                <w:rFonts w:ascii="Arial" w:hAnsi="Arial" w:cs="Arial"/>
                <w:sz w:val="18"/>
                <w:szCs w:val="18"/>
              </w:rPr>
              <w:t>-12, Ro</w:t>
            </w:r>
            <w:r w:rsidR="0097627F" w:rsidRPr="00947D3C">
              <w:rPr>
                <w:rFonts w:ascii="Arial" w:hAnsi="Arial" w:cs="Arial"/>
                <w:sz w:val="18"/>
                <w:szCs w:val="18"/>
              </w:rPr>
              <w:t>-</w:t>
            </w:r>
            <w:r w:rsidRPr="00947D3C">
              <w:rPr>
                <w:rFonts w:ascii="Arial" w:hAnsi="Arial" w:cs="Arial"/>
                <w:sz w:val="18"/>
                <w:szCs w:val="18"/>
              </w:rPr>
              <w:t>52</w:t>
            </w:r>
          </w:p>
          <w:p w:rsidR="00662352" w:rsidRPr="00947D3C" w:rsidRDefault="00662352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ANCA</w:t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 -  protilátky proti antigenům v cytoplasmě neutrofilů</w:t>
            </w:r>
          </w:p>
          <w:p w:rsidR="00662352" w:rsidRPr="00947D3C" w:rsidRDefault="00662352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MPO</w:t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 -  protilátky proti myeloperoxidáze</w:t>
            </w:r>
          </w:p>
          <w:p w:rsidR="00662352" w:rsidRPr="00947D3C" w:rsidRDefault="00662352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PR3</w:t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 -  protilátky proti proteináze 3</w:t>
            </w:r>
          </w:p>
          <w:p w:rsidR="00662352" w:rsidRDefault="00662352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 xml:space="preserve">anti GBM </w:t>
            </w:r>
            <w:r w:rsidRPr="00947D3C">
              <w:rPr>
                <w:rFonts w:ascii="Arial" w:hAnsi="Arial" w:cs="Arial"/>
                <w:sz w:val="18"/>
                <w:szCs w:val="18"/>
              </w:rPr>
              <w:t>– protilátky proti bazální membráně glomerulů</w:t>
            </w:r>
          </w:p>
          <w:p w:rsidR="001D68A1" w:rsidRDefault="001D68A1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anti PLA2R</w:t>
            </w:r>
            <w:r w:rsidRPr="00947D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– protilátky proti </w:t>
            </w:r>
            <w:r>
              <w:rPr>
                <w:rFonts w:ascii="Arial" w:hAnsi="Arial" w:cs="Arial"/>
                <w:sz w:val="18"/>
                <w:szCs w:val="18"/>
              </w:rPr>
              <w:t>receptoru pro fosfolipázu A2</w:t>
            </w:r>
          </w:p>
          <w:p w:rsidR="00F57A4D" w:rsidRPr="00947D3C" w:rsidRDefault="00F57A4D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7A4D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anti</w:t>
            </w:r>
            <w:proofErr w:type="spellEnd"/>
            <w:r w:rsidRPr="00F57A4D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 xml:space="preserve"> THSD7A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947D3C">
              <w:rPr>
                <w:rFonts w:ascii="Arial" w:hAnsi="Arial" w:cs="Arial"/>
                <w:sz w:val="18"/>
                <w:szCs w:val="18"/>
              </w:rPr>
              <w:t>– protilátky proti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thrombospondinu</w:t>
            </w:r>
            <w:proofErr w:type="spellEnd"/>
          </w:p>
          <w:p w:rsidR="00662352" w:rsidRPr="00947D3C" w:rsidRDefault="00662352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 xml:space="preserve">anti ICS/BM – </w:t>
            </w:r>
            <w:r w:rsidRPr="00947D3C">
              <w:rPr>
                <w:rFonts w:ascii="Arial" w:hAnsi="Arial" w:cs="Arial"/>
                <w:sz w:val="18"/>
                <w:szCs w:val="18"/>
              </w:rPr>
              <w:t>protilátky proti intercelulární substanci / bazální membráně epidermis ve třídě IgG, IgA</w:t>
            </w:r>
          </w:p>
          <w:p w:rsidR="00662352" w:rsidRPr="00947D3C" w:rsidRDefault="00662352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11B9">
              <w:rPr>
                <w:rFonts w:ascii="Arial" w:hAnsi="Arial" w:cs="Arial"/>
                <w:b/>
                <w:sz w:val="18"/>
                <w:szCs w:val="18"/>
              </w:rPr>
              <w:t>Liver</w:t>
            </w:r>
            <w:r w:rsidR="00C62CA3" w:rsidRPr="009B11B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7</w:t>
            </w:r>
            <w:r w:rsidRPr="009B11B9">
              <w:rPr>
                <w:rFonts w:ascii="Arial" w:hAnsi="Arial" w:cs="Arial"/>
                <w:b/>
                <w:sz w:val="18"/>
                <w:szCs w:val="18"/>
              </w:rPr>
              <w:t xml:space="preserve"> DOT – </w:t>
            </w:r>
            <w:r w:rsidRPr="009B11B9">
              <w:rPr>
                <w:rFonts w:ascii="Arial" w:hAnsi="Arial" w:cs="Arial"/>
                <w:sz w:val="18"/>
                <w:szCs w:val="18"/>
              </w:rPr>
              <w:t xml:space="preserve">protilátky proti M2 (mitochondriím), </w:t>
            </w:r>
            <w:r w:rsidR="00C62CA3" w:rsidRPr="009B11B9">
              <w:rPr>
                <w:rFonts w:ascii="Arial" w:hAnsi="Arial" w:cs="Arial"/>
                <w:sz w:val="18"/>
                <w:szCs w:val="18"/>
              </w:rPr>
              <w:t>jaderným antigenům gp210, sp100,</w:t>
            </w:r>
            <w:r w:rsidR="00C62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7D3C">
              <w:rPr>
                <w:rFonts w:ascii="Arial" w:hAnsi="Arial" w:cs="Arial"/>
                <w:sz w:val="18"/>
                <w:szCs w:val="18"/>
              </w:rPr>
              <w:t>LKM 1 (mikrosomům jater a ledvin), LC 1 (jaternímu cytosolu), SLA (solubilnímu jaternímu antigenu), F aktinu</w:t>
            </w:r>
          </w:p>
          <w:p w:rsidR="0077282C" w:rsidRPr="00947D3C" w:rsidRDefault="0077282C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 xml:space="preserve">anti PCA/IF – </w:t>
            </w:r>
            <w:r w:rsidRPr="00947D3C">
              <w:rPr>
                <w:rFonts w:ascii="Arial" w:hAnsi="Arial" w:cs="Arial"/>
                <w:sz w:val="18"/>
                <w:szCs w:val="18"/>
              </w:rPr>
              <w:t>protilátky proti antigenům parietálních buněk a vnitřnímu faktoru</w:t>
            </w:r>
          </w:p>
          <w:p w:rsidR="00662352" w:rsidRPr="00947D3C" w:rsidRDefault="00662352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 xml:space="preserve">EMA </w:t>
            </w:r>
            <w:r w:rsidRPr="00947D3C">
              <w:rPr>
                <w:rFonts w:ascii="Arial" w:hAnsi="Arial" w:cs="Arial"/>
                <w:sz w:val="18"/>
                <w:szCs w:val="18"/>
              </w:rPr>
              <w:t>(IgA) -  endomyziální protilátky ve třídě IgA</w:t>
            </w:r>
          </w:p>
          <w:p w:rsidR="00662352" w:rsidRPr="00947D3C" w:rsidRDefault="00662352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 xml:space="preserve">tTG </w:t>
            </w:r>
            <w:r w:rsidRPr="00947D3C">
              <w:rPr>
                <w:rFonts w:ascii="Arial" w:hAnsi="Arial" w:cs="Arial"/>
                <w:sz w:val="18"/>
                <w:szCs w:val="18"/>
              </w:rPr>
              <w:t>(IgA , IgG) -  protilátky proti tkáňové transglutamináze ve třídě IgA, IgG</w:t>
            </w:r>
          </w:p>
          <w:p w:rsidR="00662352" w:rsidRPr="00947D3C" w:rsidRDefault="00662352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DA AGA</w:t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 (IgA , IgG) -  protilátky proti deamidovanému gliadinu ve třídě IgA, IgG</w:t>
            </w:r>
          </w:p>
          <w:p w:rsidR="00662352" w:rsidRPr="00947D3C" w:rsidRDefault="00662352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AKM</w:t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47D3C">
              <w:rPr>
                <w:rFonts w:ascii="Arial" w:hAnsi="Arial" w:cs="Arial"/>
                <w:sz w:val="18"/>
                <w:szCs w:val="18"/>
              </w:rPr>
              <w:t>-  protilátky</w:t>
            </w:r>
            <w:proofErr w:type="gramEnd"/>
            <w:r w:rsidRPr="00947D3C">
              <w:rPr>
                <w:rFonts w:ascii="Arial" w:hAnsi="Arial" w:cs="Arial"/>
                <w:sz w:val="18"/>
                <w:szCs w:val="18"/>
              </w:rPr>
              <w:t xml:space="preserve"> proti kravskému mléku</w:t>
            </w:r>
          </w:p>
          <w:p w:rsidR="00662352" w:rsidRPr="00947D3C" w:rsidRDefault="00662352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ASCA</w:t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  (IgA) -  protilátky proti Saccharomyces cerevisiae ve třídě IgA</w:t>
            </w:r>
          </w:p>
          <w:p w:rsidR="00A53BF6" w:rsidRPr="00947D3C" w:rsidRDefault="00A53BF6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Poznámka:</w:t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 Antihistonové protilátky se vyšetřují současně s protilátkami proti RNP, Sm, Jo</w:t>
            </w:r>
            <w:r w:rsidR="0097627F" w:rsidRPr="00947D3C">
              <w:rPr>
                <w:rFonts w:ascii="Arial" w:hAnsi="Arial" w:cs="Arial"/>
                <w:sz w:val="18"/>
                <w:szCs w:val="18"/>
              </w:rPr>
              <w:t>-</w:t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1, Scl 70, Ro, La a centromerám </w:t>
            </w:r>
          </w:p>
          <w:p w:rsidR="00662352" w:rsidRPr="00947D3C" w:rsidRDefault="00662352" w:rsidP="00947D3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POŽADAVKY PRO ODBĚRY BM NA VYŠETŘENÍ HUMORÁLNÍ</w:t>
            </w:r>
            <w:r w:rsidRPr="00947D3C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proofErr w:type="gramStart"/>
            <w:r w:rsidRPr="00947D3C">
              <w:rPr>
                <w:rFonts w:ascii="Arial" w:hAnsi="Arial" w:cs="Arial"/>
                <w:b/>
                <w:caps/>
                <w:sz w:val="18"/>
                <w:szCs w:val="18"/>
              </w:rPr>
              <w:t>IMUNITY</w:t>
            </w:r>
            <w:r w:rsidRPr="00947D3C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proofErr w:type="gramEnd"/>
          </w:p>
          <w:p w:rsidR="00662352" w:rsidRPr="00947D3C" w:rsidRDefault="00662352" w:rsidP="00947D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6-9 ml srážlivé krve podle počtu požadovaných vyšetření (&gt;10 vyšetření 2 zkumavky)</w:t>
            </w:r>
          </w:p>
          <w:p w:rsidR="00662352" w:rsidRDefault="00662352" w:rsidP="00F42534">
            <w:pPr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ECP</w:t>
            </w:r>
            <w:r w:rsidR="00F42534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 eosinofilní kationický protein</w:t>
            </w:r>
            <w:r w:rsidR="00F4253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sym w:font="Wingdings 3" w:char="F070"/>
            </w:r>
            <w:r w:rsidR="00F42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7D3C">
              <w:rPr>
                <w:rFonts w:ascii="Arial" w:hAnsi="Arial" w:cs="Arial"/>
                <w:sz w:val="18"/>
                <w:szCs w:val="18"/>
              </w:rPr>
              <w:t>odběr do speciální zkumavky (možnost vyzvednutí na příjmu ústavu), nutno dodržovat</w:t>
            </w:r>
            <w:r w:rsidR="00F42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010B" w:rsidRPr="00947D3C">
              <w:rPr>
                <w:rFonts w:ascii="Arial" w:hAnsi="Arial" w:cs="Arial"/>
                <w:sz w:val="18"/>
                <w:szCs w:val="18"/>
              </w:rPr>
              <w:t>speciální pokyny k</w:t>
            </w:r>
            <w:r w:rsidR="00F42534">
              <w:rPr>
                <w:rFonts w:ascii="Arial" w:hAnsi="Arial" w:cs="Arial"/>
                <w:sz w:val="18"/>
                <w:szCs w:val="18"/>
              </w:rPr>
              <w:t> </w:t>
            </w:r>
            <w:r w:rsidR="0086010B" w:rsidRPr="00947D3C">
              <w:rPr>
                <w:rFonts w:ascii="Arial" w:hAnsi="Arial" w:cs="Arial"/>
                <w:sz w:val="18"/>
                <w:szCs w:val="18"/>
              </w:rPr>
              <w:t>odběru</w:t>
            </w:r>
            <w:r w:rsidR="00F42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010B" w:rsidRPr="00947D3C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947D3C">
              <w:rPr>
                <w:rFonts w:ascii="Arial" w:hAnsi="Arial" w:cs="Arial"/>
                <w:sz w:val="18"/>
                <w:szCs w:val="18"/>
              </w:rPr>
              <w:t>k následnému zacházení se vzorkem.</w:t>
            </w:r>
          </w:p>
          <w:p w:rsidR="00FD77E1" w:rsidRPr="00947D3C" w:rsidRDefault="00FD77E1" w:rsidP="00FD77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77E1">
              <w:rPr>
                <w:rFonts w:ascii="Arial" w:hAnsi="Arial" w:cs="Arial"/>
                <w:b/>
                <w:sz w:val="18"/>
                <w:szCs w:val="18"/>
              </w:rPr>
              <w:t xml:space="preserve">Tryptáza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sym w:font="Wingdings 3" w:char="F070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odběr do zkumavky s aktivátorem srážení a separačním gelem, nutno dodržovat speciální pokyny k odběru.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2352" w:rsidRPr="004A2912" w:rsidRDefault="00662352" w:rsidP="004A2912">
            <w:pPr>
              <w:jc w:val="both"/>
              <w:rPr>
                <w:b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C1 - INH -</w:t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  C1 inhibitor</w:t>
            </w:r>
            <w:r w:rsidR="0023702F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23702F" w:rsidRPr="0023702F">
              <w:rPr>
                <w:rFonts w:ascii="Arial" w:hAnsi="Arial" w:cs="Arial"/>
                <w:sz w:val="18"/>
                <w:szCs w:val="18"/>
              </w:rPr>
              <w:t>vyšetření hladiny C1-inhibitoru i jeho funkční aktivity</w:t>
            </w:r>
            <w:r w:rsidR="00F42534">
              <w:rPr>
                <w:b/>
              </w:rPr>
              <w:t>,</w:t>
            </w:r>
            <w:r w:rsidR="002370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sym w:font="Wingdings 3" w:char="F070"/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  6 ml srážlivé krve, doručit do laboratoře nejpozději </w:t>
            </w:r>
            <w:r w:rsidRPr="00947D3C">
              <w:rPr>
                <w:rFonts w:ascii="Arial" w:hAnsi="Arial" w:cs="Arial"/>
                <w:b/>
                <w:sz w:val="18"/>
                <w:szCs w:val="18"/>
              </w:rPr>
              <w:t>45 min</w:t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 po odběru</w:t>
            </w:r>
          </w:p>
        </w:tc>
      </w:tr>
      <w:tr w:rsidR="00662352" w:rsidRPr="00947D3C" w:rsidTr="00896C8C">
        <w:tc>
          <w:tcPr>
            <w:tcW w:w="5000" w:type="pct"/>
            <w:shd w:val="clear" w:color="auto" w:fill="auto"/>
          </w:tcPr>
          <w:p w:rsidR="00662352" w:rsidRPr="00947D3C" w:rsidRDefault="00662352" w:rsidP="00947D3C">
            <w:pPr>
              <w:jc w:val="both"/>
              <w:rPr>
                <w:rFonts w:ascii="Arial" w:hAnsi="Arial" w:cs="Arial"/>
                <w:b/>
                <w:caps/>
                <w:sz w:val="6"/>
                <w:szCs w:val="6"/>
                <w:u w:val="single"/>
              </w:rPr>
            </w:pPr>
          </w:p>
          <w:p w:rsidR="00662352" w:rsidRPr="001E649C" w:rsidRDefault="00662352" w:rsidP="00947D3C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1E649C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 xml:space="preserve">BUNĚČNÁ </w:t>
            </w:r>
            <w:proofErr w:type="gramStart"/>
            <w:r w:rsidRPr="001E649C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IMUNITA - Seznam</w:t>
            </w:r>
            <w:proofErr w:type="gramEnd"/>
            <w:r w:rsidRPr="001E649C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 xml:space="preserve"> pouŽitých zkratek</w:t>
            </w:r>
          </w:p>
          <w:p w:rsidR="00662352" w:rsidRPr="00947D3C" w:rsidRDefault="00662352" w:rsidP="00947D3C">
            <w:pPr>
              <w:jc w:val="both"/>
              <w:rPr>
                <w:rFonts w:ascii="Arial" w:hAnsi="Arial" w:cs="Arial"/>
                <w:b/>
                <w:caps/>
                <w:sz w:val="6"/>
                <w:szCs w:val="6"/>
                <w:u w:val="single"/>
              </w:rPr>
            </w:pPr>
          </w:p>
          <w:p w:rsidR="00662352" w:rsidRPr="00AA5D34" w:rsidRDefault="00662352" w:rsidP="00947D3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662352" w:rsidRPr="001E649C" w:rsidRDefault="00662352" w:rsidP="00947D3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E649C">
              <w:rPr>
                <w:rFonts w:ascii="Arial" w:hAnsi="Arial" w:cs="Arial"/>
                <w:b/>
                <w:sz w:val="16"/>
                <w:szCs w:val="16"/>
              </w:rPr>
              <w:t xml:space="preserve">POŽADAVKY PRO ODBĚRY BM NA VYŠETŘENÍ </w:t>
            </w:r>
            <w:r w:rsidRPr="001E649C">
              <w:rPr>
                <w:rFonts w:ascii="Arial" w:hAnsi="Arial" w:cs="Arial"/>
                <w:b/>
                <w:caps/>
                <w:sz w:val="16"/>
                <w:szCs w:val="16"/>
              </w:rPr>
              <w:t>BUNĚČNÉ IMUNITY</w:t>
            </w:r>
            <w:r w:rsidRPr="001E649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62352" w:rsidRPr="00947D3C" w:rsidRDefault="003738B0" w:rsidP="00947D3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62352" w:rsidRPr="00947D3C">
              <w:rPr>
                <w:rFonts w:ascii="Arial" w:hAnsi="Arial" w:cs="Arial"/>
                <w:sz w:val="18"/>
                <w:szCs w:val="18"/>
              </w:rPr>
              <w:t xml:space="preserve"> ml </w:t>
            </w:r>
            <w:r>
              <w:rPr>
                <w:rFonts w:ascii="Arial" w:hAnsi="Arial" w:cs="Arial"/>
                <w:sz w:val="18"/>
                <w:szCs w:val="18"/>
              </w:rPr>
              <w:t>nesrážlivé krve K</w:t>
            </w:r>
            <w:r w:rsidRPr="000E4C7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EDTA</w:t>
            </w:r>
          </w:p>
          <w:p w:rsidR="00662352" w:rsidRPr="00947D3C" w:rsidRDefault="00662352" w:rsidP="00947D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Materiál k vyšetření CD znaků doručit nejpozději do 14:00 hod. a současně nechat vyšetřit KO+dif (HOK FN Olomouc nebo telefonicky nahlásit hodnoty leukocytů a lymfocytů na tel.</w:t>
            </w:r>
            <w:r w:rsidR="00B27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č. </w:t>
            </w:r>
            <w:r w:rsidR="00F605AD">
              <w:rPr>
                <w:rFonts w:ascii="Arial" w:hAnsi="Arial" w:cs="Arial"/>
                <w:sz w:val="18"/>
                <w:szCs w:val="18"/>
              </w:rPr>
              <w:t>585 632 377</w:t>
            </w:r>
            <w:r w:rsidRPr="00947D3C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662352" w:rsidRPr="00947D3C" w:rsidRDefault="00662352" w:rsidP="00947D3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662352" w:rsidRPr="00947D3C" w:rsidRDefault="00662352" w:rsidP="00947D3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CD znaky z bronchoalveolární laváže:</w:t>
            </w:r>
          </w:p>
          <w:p w:rsidR="00662352" w:rsidRDefault="00662352" w:rsidP="00947D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25 ml BAL</w:t>
            </w:r>
            <w:r w:rsidR="0019067E" w:rsidRPr="00947D3C">
              <w:rPr>
                <w:rFonts w:ascii="Arial" w:hAnsi="Arial" w:cs="Arial"/>
                <w:sz w:val="18"/>
                <w:szCs w:val="18"/>
              </w:rPr>
              <w:t>, m</w:t>
            </w:r>
            <w:r w:rsidRPr="00947D3C">
              <w:rPr>
                <w:rFonts w:ascii="Arial" w:hAnsi="Arial" w:cs="Arial"/>
                <w:sz w:val="18"/>
                <w:szCs w:val="18"/>
              </w:rPr>
              <w:t>ateriál pro vyšetření je třeba doručit do 12.00 hod.</w:t>
            </w:r>
          </w:p>
          <w:p w:rsidR="004F5D9E" w:rsidRPr="004F5D9E" w:rsidRDefault="004F5D9E" w:rsidP="00947D3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F5D9E" w:rsidRPr="004F5D9E" w:rsidRDefault="004F5D9E" w:rsidP="00947D3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F5D9E">
              <w:rPr>
                <w:rFonts w:ascii="Arial" w:hAnsi="Arial" w:cs="Arial"/>
                <w:b/>
                <w:sz w:val="18"/>
                <w:szCs w:val="18"/>
              </w:rPr>
              <w:t>HbF</w:t>
            </w:r>
            <w:proofErr w:type="spellEnd"/>
            <w:r w:rsidRPr="004F5D9E">
              <w:rPr>
                <w:rFonts w:ascii="Arial" w:hAnsi="Arial" w:cs="Arial"/>
                <w:b/>
                <w:sz w:val="18"/>
                <w:szCs w:val="18"/>
              </w:rPr>
              <w:t xml:space="preserve"> – vyšetření fetálních erytrocytů:</w:t>
            </w:r>
          </w:p>
          <w:p w:rsidR="004F5D9E" w:rsidRPr="00947D3C" w:rsidRDefault="004F5D9E" w:rsidP="00947D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ml nesrážlivé krve K</w:t>
            </w:r>
            <w:r w:rsidRPr="004F5D9E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EDTA, </w:t>
            </w:r>
            <w:r w:rsidR="009258EC" w:rsidRPr="00947D3C">
              <w:rPr>
                <w:rFonts w:ascii="Arial" w:hAnsi="Arial" w:cs="Arial"/>
                <w:sz w:val="18"/>
                <w:szCs w:val="18"/>
              </w:rPr>
              <w:t xml:space="preserve">materiál pro vyšetření </w:t>
            </w:r>
            <w:r w:rsidR="009258EC">
              <w:rPr>
                <w:rFonts w:ascii="Arial" w:hAnsi="Arial" w:cs="Arial"/>
                <w:sz w:val="18"/>
                <w:szCs w:val="18"/>
              </w:rPr>
              <w:t xml:space="preserve">je třeba </w:t>
            </w:r>
            <w:r>
              <w:rPr>
                <w:rFonts w:ascii="Arial" w:hAnsi="Arial" w:cs="Arial"/>
                <w:sz w:val="18"/>
                <w:szCs w:val="18"/>
              </w:rPr>
              <w:t>doručit nejpozději do 8:00 hod.</w:t>
            </w:r>
          </w:p>
          <w:p w:rsidR="00662352" w:rsidRPr="00947D3C" w:rsidRDefault="00662352" w:rsidP="00D63F08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662352" w:rsidRPr="00947D3C" w:rsidTr="004163D4">
        <w:trPr>
          <w:trHeight w:val="2577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auto"/>
          </w:tcPr>
          <w:p w:rsidR="00662352" w:rsidRPr="00947D3C" w:rsidRDefault="00662352" w:rsidP="00947D3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662352" w:rsidRPr="001E649C" w:rsidRDefault="00662352" w:rsidP="00947D3C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E649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SPECIALIZOVANÁ VYŠETŘENÍ </w:t>
            </w:r>
          </w:p>
          <w:p w:rsidR="00662352" w:rsidRPr="00947D3C" w:rsidRDefault="00662352" w:rsidP="00947D3C">
            <w:pPr>
              <w:jc w:val="both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662352" w:rsidRPr="00947D3C" w:rsidRDefault="00662352" w:rsidP="00F57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 xml:space="preserve">MAIPA </w:t>
            </w:r>
            <w:r w:rsidRPr="00947D3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47D3C">
              <w:rPr>
                <w:rFonts w:ascii="Arial" w:hAnsi="Arial" w:cs="Arial"/>
                <w:sz w:val="18"/>
                <w:szCs w:val="18"/>
              </w:rPr>
              <w:t>- vyšetření volných a vázaných antitrombocytárních protilátek metodou ELISA, stanovení glykoproteinové specifity</w:t>
            </w:r>
          </w:p>
          <w:p w:rsidR="00662352" w:rsidRPr="00947D3C" w:rsidRDefault="00662352" w:rsidP="00947D3C">
            <w:pPr>
              <w:spacing w:after="60"/>
              <w:ind w:left="7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sym w:font="Wingdings 3" w:char="F070"/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 20 ml nesrážlivé krve (</w:t>
            </w:r>
            <w:r w:rsidR="000E4C70">
              <w:rPr>
                <w:rFonts w:ascii="Arial" w:hAnsi="Arial" w:cs="Arial"/>
                <w:sz w:val="18"/>
                <w:szCs w:val="18"/>
              </w:rPr>
              <w:t>K</w:t>
            </w:r>
            <w:r w:rsidR="000E4C70" w:rsidRPr="000E4C7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947D3C">
              <w:rPr>
                <w:rFonts w:ascii="Arial" w:hAnsi="Arial" w:cs="Arial"/>
                <w:sz w:val="18"/>
                <w:szCs w:val="18"/>
              </w:rPr>
              <w:t>EDTA) + 6 ml srážlivé krve, přiložit předvyplněnou žádanku na vyšetření krevního obrazu</w:t>
            </w:r>
          </w:p>
          <w:p w:rsidR="00662352" w:rsidRPr="00947D3C" w:rsidRDefault="00662352" w:rsidP="00947D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 xml:space="preserve">PaIg </w:t>
            </w:r>
            <w:r w:rsidRPr="00947D3C">
              <w:rPr>
                <w:rFonts w:ascii="Arial" w:hAnsi="Arial" w:cs="Arial"/>
                <w:b/>
                <w:sz w:val="18"/>
                <w:szCs w:val="18"/>
              </w:rPr>
              <w:tab/>
              <w:t xml:space="preserve">- </w:t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vyšetření vázaných antitrombocytárních protilátek metodou průtokové cytometrie, stanovení Ig třídy </w:t>
            </w:r>
          </w:p>
          <w:p w:rsidR="00662352" w:rsidRPr="00947D3C" w:rsidRDefault="00662352" w:rsidP="00947D3C">
            <w:pPr>
              <w:ind w:left="7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sym w:font="Wingdings 3" w:char="F070"/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47D3C">
              <w:rPr>
                <w:rFonts w:ascii="Arial" w:hAnsi="Arial" w:cs="Arial"/>
                <w:sz w:val="18"/>
                <w:szCs w:val="18"/>
              </w:rPr>
              <w:t>6 - 9</w:t>
            </w:r>
            <w:proofErr w:type="gramEnd"/>
            <w:r w:rsidRPr="00947D3C">
              <w:rPr>
                <w:rFonts w:ascii="Arial" w:hAnsi="Arial" w:cs="Arial"/>
                <w:sz w:val="18"/>
                <w:szCs w:val="18"/>
              </w:rPr>
              <w:t xml:space="preserve"> ml nesrážlivé krve (</w:t>
            </w:r>
            <w:r w:rsidR="000E4C70">
              <w:rPr>
                <w:rFonts w:ascii="Arial" w:hAnsi="Arial" w:cs="Arial"/>
                <w:sz w:val="18"/>
                <w:szCs w:val="18"/>
              </w:rPr>
              <w:t>K</w:t>
            </w:r>
            <w:r w:rsidR="000E4C70" w:rsidRPr="000E4C7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947D3C">
              <w:rPr>
                <w:rFonts w:ascii="Arial" w:hAnsi="Arial" w:cs="Arial"/>
                <w:sz w:val="18"/>
                <w:szCs w:val="18"/>
              </w:rPr>
              <w:t>EDTA), materiál je třeba doručit do 12.00 hod.</w:t>
            </w:r>
          </w:p>
          <w:p w:rsidR="00662352" w:rsidRPr="00947D3C" w:rsidRDefault="00662352" w:rsidP="00947D3C">
            <w:pPr>
              <w:ind w:left="705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62352" w:rsidRPr="00947D3C" w:rsidRDefault="00662352" w:rsidP="00F57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QuantiFERON-TB Gold</w:t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 - vyšetření produkce specifického IFN-γ (nepřímá diagnostika tbc infekce)</w:t>
            </w:r>
          </w:p>
          <w:p w:rsidR="00662352" w:rsidRPr="00947D3C" w:rsidRDefault="0086010B" w:rsidP="00947D3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ab/>
            </w:r>
            <w:r w:rsidR="00662352"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sym w:font="Wingdings 3" w:char="F070"/>
            </w:r>
            <w:r w:rsidR="00662352" w:rsidRPr="00947D3C">
              <w:rPr>
                <w:rFonts w:ascii="Arial" w:hAnsi="Arial" w:cs="Arial"/>
                <w:sz w:val="18"/>
                <w:szCs w:val="18"/>
              </w:rPr>
              <w:t xml:space="preserve"> odběr do 3 speciálních zkumavek (možnost vyzvednutí na příjmu ústavu), doručit do 4 hod. po odběru </w:t>
            </w:r>
            <w:r w:rsidR="00662352" w:rsidRPr="00947D3C">
              <w:rPr>
                <w:rFonts w:ascii="Arial" w:hAnsi="Arial" w:cs="Arial"/>
                <w:sz w:val="18"/>
                <w:szCs w:val="18"/>
              </w:rPr>
              <w:tab/>
            </w:r>
          </w:p>
          <w:p w:rsidR="00662352" w:rsidRPr="00947D3C" w:rsidRDefault="00662352" w:rsidP="00F57A4D">
            <w:pPr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 xml:space="preserve">HPA      - </w:t>
            </w:r>
            <w:r w:rsidRPr="00947D3C">
              <w:rPr>
                <w:rFonts w:ascii="Arial" w:hAnsi="Arial" w:cs="Arial"/>
                <w:sz w:val="18"/>
                <w:szCs w:val="18"/>
              </w:rPr>
              <w:t>typizace lidských trombocytárních antigenů</w:t>
            </w:r>
          </w:p>
          <w:p w:rsidR="00662352" w:rsidRPr="00947D3C" w:rsidRDefault="00662352" w:rsidP="00156C36">
            <w:pPr>
              <w:spacing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947D3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sym w:font="Wingdings 3" w:char="F070"/>
            </w:r>
            <w:r w:rsidRPr="00947D3C">
              <w:rPr>
                <w:rFonts w:ascii="Arial" w:hAnsi="Arial" w:cs="Arial"/>
                <w:sz w:val="18"/>
                <w:szCs w:val="18"/>
              </w:rPr>
              <w:t xml:space="preserve"> 5 ml </w:t>
            </w:r>
            <w:r w:rsidR="00156C36">
              <w:rPr>
                <w:rFonts w:ascii="Arial" w:hAnsi="Arial" w:cs="Arial"/>
                <w:sz w:val="18"/>
                <w:szCs w:val="18"/>
              </w:rPr>
              <w:t>nesrážlivé krve (</w:t>
            </w:r>
            <w:r w:rsidR="000E4C70">
              <w:rPr>
                <w:rFonts w:ascii="Arial" w:hAnsi="Arial" w:cs="Arial"/>
                <w:sz w:val="18"/>
                <w:szCs w:val="18"/>
              </w:rPr>
              <w:t>K</w:t>
            </w:r>
            <w:r w:rsidR="000E4C70" w:rsidRPr="000E4C7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="00156C36">
              <w:rPr>
                <w:rFonts w:ascii="Arial" w:hAnsi="Arial" w:cs="Arial"/>
                <w:sz w:val="18"/>
                <w:szCs w:val="18"/>
              </w:rPr>
              <w:t>EDTA</w:t>
            </w:r>
            <w:r w:rsidR="00156C36" w:rsidRPr="00881E70">
              <w:rPr>
                <w:rFonts w:ascii="Arial" w:hAnsi="Arial" w:cs="Arial"/>
                <w:sz w:val="18"/>
                <w:szCs w:val="18"/>
              </w:rPr>
              <w:t xml:space="preserve">), řádně vyplnit </w:t>
            </w:r>
            <w:proofErr w:type="spellStart"/>
            <w:r w:rsidRPr="00881E70">
              <w:rPr>
                <w:rFonts w:ascii="Arial" w:hAnsi="Arial" w:cs="Arial"/>
                <w:sz w:val="18"/>
                <w:szCs w:val="18"/>
              </w:rPr>
              <w:t>inform</w:t>
            </w:r>
            <w:proofErr w:type="spellEnd"/>
            <w:r w:rsidRPr="00881E70">
              <w:rPr>
                <w:rFonts w:ascii="Arial" w:hAnsi="Arial" w:cs="Arial"/>
                <w:sz w:val="18"/>
                <w:szCs w:val="18"/>
              </w:rPr>
              <w:t>. souhlas pacienta/zákon. zástupce s molekulárně-genet. vy</w:t>
            </w:r>
            <w:r w:rsidR="00156C36" w:rsidRPr="00881E70">
              <w:rPr>
                <w:rFonts w:ascii="Arial" w:hAnsi="Arial" w:cs="Arial"/>
                <w:sz w:val="18"/>
                <w:szCs w:val="18"/>
              </w:rPr>
              <w:t>šetřením HPA</w:t>
            </w:r>
            <w:r w:rsidRPr="00881E70">
              <w:rPr>
                <w:rFonts w:ascii="Arial" w:hAnsi="Arial" w:cs="Arial"/>
                <w:sz w:val="18"/>
                <w:szCs w:val="18"/>
              </w:rPr>
              <w:t xml:space="preserve"> systému</w:t>
            </w:r>
            <w:r w:rsidR="00156C36" w:rsidRPr="00881E70">
              <w:rPr>
                <w:rFonts w:ascii="Arial" w:hAnsi="Arial" w:cs="Arial"/>
                <w:sz w:val="18"/>
                <w:szCs w:val="18"/>
              </w:rPr>
              <w:t xml:space="preserve"> a vyjádření pacienta/zákon. zástupce uvést na žádance</w:t>
            </w:r>
          </w:p>
        </w:tc>
      </w:tr>
      <w:tr w:rsidR="0082568D" w:rsidRPr="00947D3C" w:rsidTr="00F57A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68D" w:rsidRPr="00E713D0" w:rsidRDefault="00336DFB" w:rsidP="00E713D0">
            <w:pPr>
              <w:jc w:val="center"/>
              <w:rPr>
                <w:rFonts w:ascii="Arial" w:hAnsi="Arial" w:cs="Arial"/>
                <w:b/>
              </w:rPr>
            </w:pPr>
            <w:r w:rsidRPr="00896C8C">
              <w:rPr>
                <w:rFonts w:ascii="Arial" w:hAnsi="Arial" w:cs="Arial"/>
                <w:b/>
                <w:color w:val="FF0000"/>
              </w:rPr>
              <w:t xml:space="preserve">Pro transport vzorků </w:t>
            </w:r>
            <w:r w:rsidR="00B80AD1" w:rsidRPr="00896C8C">
              <w:rPr>
                <w:rFonts w:ascii="Arial" w:hAnsi="Arial" w:cs="Arial"/>
                <w:b/>
                <w:color w:val="FF0000"/>
              </w:rPr>
              <w:t xml:space="preserve">je nezbytné dodržet teplotu </w:t>
            </w:r>
            <w:proofErr w:type="gramStart"/>
            <w:r w:rsidR="00B80AD1" w:rsidRPr="00896C8C">
              <w:rPr>
                <w:rFonts w:ascii="Arial" w:hAnsi="Arial" w:cs="Arial"/>
                <w:b/>
                <w:color w:val="FF0000"/>
              </w:rPr>
              <w:t>15</w:t>
            </w:r>
            <w:r w:rsidR="004163D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2568D" w:rsidRPr="00896C8C">
              <w:rPr>
                <w:rFonts w:ascii="Arial" w:hAnsi="Arial" w:cs="Arial"/>
                <w:b/>
                <w:color w:val="FF0000"/>
              </w:rPr>
              <w:t>-</w:t>
            </w:r>
            <w:smartTag w:uri="urn:schemas-microsoft-com:office:smarttags" w:element="metricconverter">
              <w:smartTagPr>
                <w:attr w:name="ProductID" w:val="25ﾰC"/>
              </w:smartTagPr>
              <w:r w:rsidR="004163D4">
                <w:rPr>
                  <w:rFonts w:ascii="Arial" w:hAnsi="Arial" w:cs="Arial"/>
                  <w:b/>
                  <w:color w:val="FF0000"/>
                </w:rPr>
                <w:t xml:space="preserve"> </w:t>
              </w:r>
              <w:r w:rsidR="0082568D" w:rsidRPr="00896C8C">
                <w:rPr>
                  <w:rFonts w:ascii="Arial" w:hAnsi="Arial" w:cs="Arial"/>
                  <w:b/>
                  <w:color w:val="FF0000"/>
                </w:rPr>
                <w:t>25</w:t>
              </w:r>
              <w:proofErr w:type="gramEnd"/>
              <w:r w:rsidR="0082568D" w:rsidRPr="00896C8C">
                <w:rPr>
                  <w:rFonts w:ascii="Arial" w:hAnsi="Arial" w:cs="Arial"/>
                  <w:b/>
                  <w:color w:val="FF0000"/>
                </w:rPr>
                <w:t>°C</w:t>
              </w:r>
            </w:smartTag>
            <w:r w:rsidRPr="00896C8C">
              <w:rPr>
                <w:rFonts w:ascii="Arial" w:hAnsi="Arial" w:cs="Arial"/>
                <w:b/>
                <w:color w:val="FF0000"/>
              </w:rPr>
              <w:t xml:space="preserve"> (pokud není uvedeno jinak).</w:t>
            </w:r>
          </w:p>
        </w:tc>
      </w:tr>
    </w:tbl>
    <w:p w:rsidR="006F0339" w:rsidRDefault="006F0339" w:rsidP="00896C8C">
      <w:pPr>
        <w:jc w:val="both"/>
        <w:rPr>
          <w:rFonts w:ascii="Arial" w:hAnsi="Arial" w:cs="Arial"/>
          <w:sz w:val="14"/>
          <w:szCs w:val="14"/>
        </w:rPr>
      </w:pPr>
    </w:p>
    <w:p w:rsidR="00E9028B" w:rsidRPr="00324ADB" w:rsidRDefault="00E9028B" w:rsidP="00896C8C">
      <w:pPr>
        <w:jc w:val="both"/>
        <w:rPr>
          <w:rFonts w:ascii="Arial" w:hAnsi="Arial" w:cs="Arial"/>
          <w:sz w:val="14"/>
          <w:szCs w:val="14"/>
        </w:rPr>
      </w:pPr>
      <w:bookmarkStart w:id="12" w:name="_GoBack"/>
      <w:bookmarkEnd w:id="12"/>
      <w:r w:rsidRPr="007A350B">
        <w:rPr>
          <w:rFonts w:ascii="Arial" w:hAnsi="Arial" w:cs="Arial"/>
          <w:sz w:val="14"/>
          <w:szCs w:val="14"/>
        </w:rPr>
        <w:t xml:space="preserve">Spektrum prováděných vyšetření a pokyny k odběru BM jsou uvedeny na adrese </w:t>
      </w:r>
      <w:hyperlink r:id="rId8" w:history="1">
        <w:r w:rsidRPr="007A350B">
          <w:rPr>
            <w:rStyle w:val="Hypertextovodkaz"/>
            <w:rFonts w:ascii="Arial" w:hAnsi="Arial" w:cs="Arial"/>
            <w:sz w:val="14"/>
            <w:szCs w:val="14"/>
          </w:rPr>
          <w:t>www.fnol.cz</w:t>
        </w:r>
      </w:hyperlink>
      <w:r w:rsidRPr="007A350B">
        <w:rPr>
          <w:rFonts w:ascii="Arial" w:hAnsi="Arial" w:cs="Arial"/>
          <w:sz w:val="14"/>
          <w:szCs w:val="14"/>
        </w:rPr>
        <w:t xml:space="preserve"> – sekce „</w:t>
      </w:r>
      <w:r>
        <w:rPr>
          <w:rFonts w:ascii="Arial" w:hAnsi="Arial" w:cs="Arial"/>
          <w:sz w:val="14"/>
          <w:szCs w:val="14"/>
        </w:rPr>
        <w:t>Lékaři a odborníci</w:t>
      </w:r>
      <w:r w:rsidRPr="007A350B">
        <w:rPr>
          <w:rFonts w:ascii="Arial" w:hAnsi="Arial" w:cs="Arial"/>
          <w:sz w:val="14"/>
          <w:szCs w:val="14"/>
        </w:rPr>
        <w:t xml:space="preserve">“ – menu: Laboratorní </w:t>
      </w:r>
      <w:proofErr w:type="gramStart"/>
      <w:r w:rsidRPr="007A350B">
        <w:rPr>
          <w:rFonts w:ascii="Arial" w:hAnsi="Arial" w:cs="Arial"/>
          <w:sz w:val="14"/>
          <w:szCs w:val="14"/>
        </w:rPr>
        <w:t>vyšetření</w:t>
      </w:r>
      <w:r>
        <w:rPr>
          <w:rFonts w:ascii="Arial" w:hAnsi="Arial" w:cs="Arial"/>
          <w:sz w:val="14"/>
          <w:szCs w:val="14"/>
        </w:rPr>
        <w:t xml:space="preserve"> </w:t>
      </w:r>
      <w:r w:rsidRPr="007A350B">
        <w:rPr>
          <w:rFonts w:ascii="Arial" w:hAnsi="Arial" w:cs="Arial"/>
          <w:sz w:val="14"/>
          <w:szCs w:val="14"/>
        </w:rPr>
        <w:t xml:space="preserve"> –</w:t>
      </w:r>
      <w:proofErr w:type="gramEnd"/>
      <w:r w:rsidRPr="007A350B">
        <w:rPr>
          <w:rFonts w:ascii="Arial" w:hAnsi="Arial" w:cs="Arial"/>
          <w:sz w:val="14"/>
          <w:szCs w:val="14"/>
        </w:rPr>
        <w:t xml:space="preserve">  Katalog laboratorních vyšetření a v Laboratorní</w:t>
      </w:r>
      <w:r>
        <w:rPr>
          <w:rFonts w:ascii="Arial" w:hAnsi="Arial" w:cs="Arial"/>
          <w:sz w:val="14"/>
          <w:szCs w:val="14"/>
        </w:rPr>
        <w:t>m</w:t>
      </w:r>
      <w:r w:rsidRPr="007A350B">
        <w:rPr>
          <w:rFonts w:ascii="Arial" w:hAnsi="Arial" w:cs="Arial"/>
          <w:sz w:val="14"/>
          <w:szCs w:val="14"/>
        </w:rPr>
        <w:t xml:space="preserve"> manuálu Ústavu imunologie, který je dostupný na adrese </w:t>
      </w:r>
      <w:hyperlink r:id="rId9" w:history="1">
        <w:r w:rsidRPr="007A350B">
          <w:rPr>
            <w:rStyle w:val="Hypertextovodkaz"/>
            <w:rFonts w:ascii="Arial" w:hAnsi="Arial" w:cs="Arial"/>
            <w:sz w:val="14"/>
            <w:szCs w:val="14"/>
          </w:rPr>
          <w:t>www.fnol.cz</w:t>
        </w:r>
      </w:hyperlink>
      <w:r w:rsidRPr="007A350B">
        <w:rPr>
          <w:rFonts w:ascii="Arial" w:hAnsi="Arial" w:cs="Arial"/>
          <w:sz w:val="14"/>
          <w:szCs w:val="14"/>
        </w:rPr>
        <w:t xml:space="preserve"> – sekce „</w:t>
      </w:r>
      <w:r>
        <w:rPr>
          <w:rFonts w:ascii="Arial" w:hAnsi="Arial" w:cs="Arial"/>
          <w:sz w:val="14"/>
          <w:szCs w:val="14"/>
        </w:rPr>
        <w:t>Kliniky a oddělení</w:t>
      </w:r>
      <w:r w:rsidRPr="007A350B">
        <w:rPr>
          <w:rFonts w:ascii="Arial" w:hAnsi="Arial" w:cs="Arial"/>
          <w:sz w:val="14"/>
          <w:szCs w:val="14"/>
        </w:rPr>
        <w:t>“ – „</w:t>
      </w:r>
      <w:r>
        <w:rPr>
          <w:rFonts w:ascii="Arial" w:hAnsi="Arial" w:cs="Arial"/>
          <w:sz w:val="14"/>
          <w:szCs w:val="14"/>
        </w:rPr>
        <w:t>Ústav imunologie“</w:t>
      </w:r>
      <w:r w:rsidRPr="007A350B">
        <w:rPr>
          <w:rFonts w:ascii="Arial" w:hAnsi="Arial" w:cs="Arial"/>
          <w:sz w:val="14"/>
          <w:szCs w:val="14"/>
        </w:rPr>
        <w:t xml:space="preserve"> menu: </w:t>
      </w:r>
      <w:r w:rsidR="00A37254">
        <w:rPr>
          <w:rFonts w:ascii="Arial" w:hAnsi="Arial" w:cs="Arial"/>
          <w:sz w:val="14"/>
          <w:szCs w:val="14"/>
        </w:rPr>
        <w:t>Pro pacienty (žadatele o vyšetření)</w:t>
      </w:r>
      <w:r>
        <w:rPr>
          <w:rFonts w:ascii="Arial" w:hAnsi="Arial" w:cs="Arial"/>
          <w:sz w:val="14"/>
          <w:szCs w:val="14"/>
        </w:rPr>
        <w:t>.</w:t>
      </w:r>
    </w:p>
    <w:p w:rsidR="00E958E5" w:rsidRPr="001E649C" w:rsidRDefault="00896C8C" w:rsidP="009C71AF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 xml:space="preserve">   </w:t>
      </w:r>
      <w:r w:rsidR="00791962" w:rsidRPr="001E649C">
        <w:rPr>
          <w:rFonts w:ascii="Arial" w:hAnsi="Arial" w:cs="Arial"/>
          <w:b/>
          <w:sz w:val="14"/>
          <w:szCs w:val="14"/>
        </w:rPr>
        <w:t xml:space="preserve">Upozornění: </w:t>
      </w:r>
      <w:r w:rsidR="00791962" w:rsidRPr="001E649C">
        <w:rPr>
          <w:rFonts w:ascii="Arial" w:hAnsi="Arial" w:cs="Arial"/>
          <w:sz w:val="14"/>
          <w:szCs w:val="14"/>
        </w:rPr>
        <w:t>Použití výsledků k výzkumným, publikačním a přednáškovým účelům je podmíněno souhlasem laboratoře.</w:t>
      </w:r>
    </w:p>
    <w:sectPr w:rsidR="00E958E5" w:rsidRPr="001E649C" w:rsidSect="001E649C">
      <w:footerReference w:type="default" r:id="rId10"/>
      <w:headerReference w:type="first" r:id="rId11"/>
      <w:pgSz w:w="11907" w:h="16840" w:code="9"/>
      <w:pgMar w:top="0" w:right="567" w:bottom="284" w:left="567" w:header="170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28E" w:rsidRDefault="00B1128E">
      <w:r>
        <w:separator/>
      </w:r>
    </w:p>
  </w:endnote>
  <w:endnote w:type="continuationSeparator" w:id="0">
    <w:p w:rsidR="00B1128E" w:rsidRDefault="00B1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8E" w:rsidRDefault="00B1128E" w:rsidP="00244C04">
    <w:pPr>
      <w:pStyle w:val="Zpat"/>
      <w:tabs>
        <w:tab w:val="left" w:pos="1701"/>
      </w:tabs>
      <w:ind w:left="-142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Žádanka o imunologické </w:t>
    </w:r>
    <w:r w:rsidRPr="00244C04">
      <w:rPr>
        <w:rFonts w:ascii="Arial" w:hAnsi="Arial" w:cs="Arial"/>
        <w:color w:val="000000"/>
        <w:sz w:val="14"/>
        <w:szCs w:val="14"/>
      </w:rPr>
      <w:t>vyšetření (Fm-L0</w:t>
    </w:r>
    <w:r>
      <w:rPr>
        <w:rFonts w:ascii="Arial" w:hAnsi="Arial" w:cs="Arial"/>
        <w:color w:val="000000"/>
        <w:sz w:val="14"/>
        <w:szCs w:val="14"/>
      </w:rPr>
      <w:t>09</w:t>
    </w:r>
    <w:r w:rsidRPr="00244C04">
      <w:rPr>
        <w:rFonts w:ascii="Arial" w:hAnsi="Arial" w:cs="Arial"/>
        <w:color w:val="000000"/>
        <w:sz w:val="14"/>
        <w:szCs w:val="14"/>
      </w:rPr>
      <w:t>-0</w:t>
    </w:r>
    <w:r>
      <w:rPr>
        <w:rFonts w:ascii="Arial" w:hAnsi="Arial" w:cs="Arial"/>
        <w:color w:val="000000"/>
        <w:sz w:val="14"/>
        <w:szCs w:val="14"/>
      </w:rPr>
      <w:t>35</w:t>
    </w:r>
    <w:r w:rsidRPr="00244C04">
      <w:rPr>
        <w:rFonts w:ascii="Arial" w:hAnsi="Arial" w:cs="Arial"/>
        <w:color w:val="000000"/>
        <w:sz w:val="14"/>
        <w:szCs w:val="14"/>
      </w:rPr>
      <w:t>-IMUNO-00</w:t>
    </w:r>
    <w:r>
      <w:rPr>
        <w:rFonts w:ascii="Arial" w:hAnsi="Arial" w:cs="Arial"/>
        <w:color w:val="000000"/>
        <w:sz w:val="14"/>
        <w:szCs w:val="14"/>
      </w:rPr>
      <w:t>3</w:t>
    </w:r>
    <w:r w:rsidRPr="00244C04">
      <w:rPr>
        <w:rFonts w:ascii="Arial" w:hAnsi="Arial" w:cs="Arial"/>
        <w:color w:val="000000"/>
        <w:sz w:val="14"/>
        <w:szCs w:val="14"/>
      </w:rPr>
      <w:t>)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7008B7">
      <w:rPr>
        <w:rFonts w:ascii="Arial" w:hAnsi="Arial" w:cs="Arial"/>
        <w:sz w:val="14"/>
        <w:szCs w:val="14"/>
      </w:rPr>
      <w:t xml:space="preserve">Strana </w:t>
    </w:r>
    <w:r w:rsidR="00581A95" w:rsidRPr="007008B7">
      <w:rPr>
        <w:rFonts w:ascii="Arial" w:hAnsi="Arial" w:cs="Arial"/>
        <w:sz w:val="14"/>
        <w:szCs w:val="14"/>
      </w:rPr>
      <w:fldChar w:fldCharType="begin"/>
    </w:r>
    <w:r w:rsidRPr="007008B7">
      <w:rPr>
        <w:rFonts w:ascii="Arial" w:hAnsi="Arial" w:cs="Arial"/>
        <w:sz w:val="14"/>
        <w:szCs w:val="14"/>
      </w:rPr>
      <w:instrText xml:space="preserve"> PAGE </w:instrText>
    </w:r>
    <w:r w:rsidR="00581A95" w:rsidRPr="007008B7">
      <w:rPr>
        <w:rFonts w:ascii="Arial" w:hAnsi="Arial" w:cs="Arial"/>
        <w:sz w:val="14"/>
        <w:szCs w:val="14"/>
      </w:rPr>
      <w:fldChar w:fldCharType="separate"/>
    </w:r>
    <w:r w:rsidR="00A37254">
      <w:rPr>
        <w:rFonts w:ascii="Arial" w:hAnsi="Arial" w:cs="Arial"/>
        <w:noProof/>
        <w:sz w:val="14"/>
        <w:szCs w:val="14"/>
      </w:rPr>
      <w:t>2</w:t>
    </w:r>
    <w:r w:rsidR="00581A95" w:rsidRPr="007008B7">
      <w:rPr>
        <w:rFonts w:ascii="Arial" w:hAnsi="Arial" w:cs="Arial"/>
        <w:sz w:val="14"/>
        <w:szCs w:val="14"/>
      </w:rPr>
      <w:fldChar w:fldCharType="end"/>
    </w:r>
    <w:r w:rsidRPr="007008B7">
      <w:rPr>
        <w:rFonts w:ascii="Arial" w:hAnsi="Arial" w:cs="Arial"/>
        <w:sz w:val="14"/>
        <w:szCs w:val="14"/>
      </w:rPr>
      <w:t>/</w:t>
    </w:r>
    <w:r>
      <w:rPr>
        <w:rStyle w:val="slostrnky"/>
        <w:rFonts w:ascii="Arial" w:hAnsi="Arial" w:cs="Arial"/>
        <w:sz w:val="14"/>
        <w:szCs w:val="14"/>
      </w:rPr>
      <w:t>2</w:t>
    </w:r>
  </w:p>
  <w:p w:rsidR="00B1128E" w:rsidRPr="007008B7" w:rsidRDefault="00B1128E" w:rsidP="00244C04">
    <w:pPr>
      <w:pStyle w:val="Zpat"/>
      <w:tabs>
        <w:tab w:val="left" w:pos="1701"/>
      </w:tabs>
      <w:ind w:left="-142"/>
      <w:jc w:val="both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28E" w:rsidRDefault="00B1128E">
      <w:r>
        <w:separator/>
      </w:r>
    </w:p>
  </w:footnote>
  <w:footnote w:type="continuationSeparator" w:id="0">
    <w:p w:rsidR="00B1128E" w:rsidRDefault="00B1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1" w:type="dxa"/>
      <w:tblInd w:w="2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08"/>
      <w:gridCol w:w="5249"/>
      <w:gridCol w:w="2464"/>
    </w:tblGrid>
    <w:tr w:rsidR="00B1128E" w:rsidRPr="00947D3C" w:rsidTr="00947D3C">
      <w:trPr>
        <w:trHeight w:val="899"/>
      </w:trPr>
      <w:tc>
        <w:tcPr>
          <w:tcW w:w="3108" w:type="dxa"/>
          <w:shd w:val="clear" w:color="auto" w:fill="auto"/>
          <w:vAlign w:val="center"/>
        </w:tcPr>
        <w:p w:rsidR="00B1128E" w:rsidRDefault="00B1128E" w:rsidP="00947D3C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1838325" cy="504825"/>
                <wp:effectExtent l="19050" t="0" r="9525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9" w:type="dxa"/>
          <w:vMerge w:val="restart"/>
          <w:shd w:val="clear" w:color="auto" w:fill="auto"/>
          <w:vAlign w:val="center"/>
        </w:tcPr>
        <w:p w:rsidR="00B1128E" w:rsidRPr="00947D3C" w:rsidRDefault="00B1128E" w:rsidP="00947D3C">
          <w:pPr>
            <w:pStyle w:val="Zhlav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47D3C">
            <w:rPr>
              <w:rFonts w:ascii="Arial" w:hAnsi="Arial" w:cs="Arial"/>
              <w:b/>
              <w:sz w:val="24"/>
              <w:szCs w:val="24"/>
            </w:rPr>
            <w:t>ŽÁDANKA O IMUNOLOGICKÉ VYŠETŘENÍ</w:t>
          </w:r>
        </w:p>
        <w:p w:rsidR="00B1128E" w:rsidRPr="00947D3C" w:rsidRDefault="00B1128E" w:rsidP="00947D3C">
          <w:pPr>
            <w:pStyle w:val="Zhlav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B1128E" w:rsidRPr="00947D3C" w:rsidRDefault="00B1128E" w:rsidP="00947D3C">
          <w:pPr>
            <w:pStyle w:val="Zhlav"/>
            <w:jc w:val="center"/>
            <w:rPr>
              <w:rFonts w:ascii="Arial" w:hAnsi="Arial" w:cs="Arial"/>
              <w:b/>
            </w:rPr>
          </w:pPr>
          <w:r w:rsidRPr="00947D3C">
            <w:rPr>
              <w:rFonts w:ascii="Arial" w:hAnsi="Arial" w:cs="Arial"/>
              <w:b/>
            </w:rPr>
            <w:t>Ústav imunologie</w:t>
          </w:r>
        </w:p>
        <w:p w:rsidR="00B1128E" w:rsidRPr="00947D3C" w:rsidRDefault="006F0339" w:rsidP="00947D3C">
          <w:pPr>
            <w:pStyle w:val="Zhlav"/>
            <w:jc w:val="center"/>
            <w:rPr>
              <w:rFonts w:ascii="Arial" w:hAnsi="Arial" w:cs="Arial"/>
            </w:rPr>
          </w:pPr>
          <w:hyperlink r:id="rId2" w:history="1">
            <w:r w:rsidR="00B1128E" w:rsidRPr="00947D3C">
              <w:rPr>
                <w:rStyle w:val="Hypertextovodkaz"/>
                <w:rFonts w:ascii="Arial" w:hAnsi="Arial" w:cs="Arial"/>
              </w:rPr>
              <w:t>imunologie@fnol.cz</w:t>
            </w:r>
          </w:hyperlink>
          <w:r w:rsidR="00B1128E" w:rsidRPr="00947D3C">
            <w:rPr>
              <w:rFonts w:ascii="Arial" w:hAnsi="Arial" w:cs="Arial"/>
            </w:rPr>
            <w:t xml:space="preserve">, příjem materiálu tel.: </w:t>
          </w:r>
          <w:r w:rsidR="00E9028B">
            <w:rPr>
              <w:rFonts w:ascii="Arial" w:hAnsi="Arial" w:cs="Arial"/>
            </w:rPr>
            <w:t>585 632 376</w:t>
          </w:r>
        </w:p>
      </w:tc>
      <w:tc>
        <w:tcPr>
          <w:tcW w:w="2464" w:type="dxa"/>
          <w:shd w:val="clear" w:color="auto" w:fill="auto"/>
          <w:vAlign w:val="center"/>
        </w:tcPr>
        <w:p w:rsidR="00B1128E" w:rsidRPr="00947D3C" w:rsidRDefault="00B1128E" w:rsidP="00B1128E">
          <w:pPr>
            <w:pStyle w:val="Zhlav"/>
            <w:jc w:val="right"/>
            <w:rPr>
              <w:rFonts w:ascii="Arial" w:hAnsi="Arial" w:cs="Arial"/>
              <w:color w:val="000000"/>
            </w:rPr>
          </w:pPr>
          <w:r w:rsidRPr="00947D3C">
            <w:rPr>
              <w:rFonts w:ascii="Arial" w:hAnsi="Arial" w:cs="Arial"/>
              <w:i/>
              <w:color w:val="000000"/>
              <w:sz w:val="18"/>
              <w:szCs w:val="18"/>
            </w:rPr>
            <w:t>Fm-L009-035-IMUNO-003</w:t>
          </w:r>
        </w:p>
      </w:tc>
    </w:tr>
    <w:tr w:rsidR="00B1128E" w:rsidRPr="00947D3C" w:rsidTr="00927D9B">
      <w:trPr>
        <w:trHeight w:val="569"/>
      </w:trPr>
      <w:tc>
        <w:tcPr>
          <w:tcW w:w="3108" w:type="dxa"/>
          <w:shd w:val="clear" w:color="auto" w:fill="auto"/>
        </w:tcPr>
        <w:p w:rsidR="00B1128E" w:rsidRPr="00947D3C" w:rsidRDefault="00FC2FA8" w:rsidP="00D05BED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Zdravotníků 248/7</w:t>
          </w:r>
          <w:r w:rsidR="00B1128E" w:rsidRPr="00947D3C">
            <w:rPr>
              <w:rFonts w:ascii="Arial" w:hAnsi="Arial" w:cs="Arial"/>
              <w:b/>
              <w:sz w:val="16"/>
              <w:szCs w:val="16"/>
            </w:rPr>
            <w:t>, 77</w:t>
          </w:r>
          <w:r w:rsidR="00B1128E">
            <w:rPr>
              <w:rFonts w:ascii="Arial" w:hAnsi="Arial" w:cs="Arial"/>
              <w:b/>
              <w:sz w:val="16"/>
              <w:szCs w:val="16"/>
            </w:rPr>
            <w:t>9</w:t>
          </w:r>
          <w:r w:rsidR="00B1128E" w:rsidRPr="00947D3C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B1128E">
            <w:rPr>
              <w:rFonts w:ascii="Arial" w:hAnsi="Arial" w:cs="Arial"/>
              <w:b/>
              <w:sz w:val="16"/>
              <w:szCs w:val="16"/>
            </w:rPr>
            <w:t>0</w:t>
          </w:r>
          <w:r w:rsidR="00B1128E" w:rsidRPr="00947D3C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B1128E" w:rsidRPr="00947D3C" w:rsidRDefault="00B1128E" w:rsidP="00D05BED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947D3C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3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</w:t>
            </w:r>
            <w:r w:rsidRPr="00947D3C">
              <w:rPr>
                <w:rStyle w:val="Hypertextovodkaz"/>
                <w:rFonts w:ascii="Arial" w:hAnsi="Arial" w:cs="Arial"/>
                <w:sz w:val="16"/>
                <w:szCs w:val="16"/>
              </w:rPr>
              <w:t>@fnol.cz</w:t>
            </w:r>
          </w:hyperlink>
        </w:p>
        <w:p w:rsidR="00B1128E" w:rsidRPr="00947D3C" w:rsidRDefault="00B1128E" w:rsidP="00D05BED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947D3C">
            <w:rPr>
              <w:rFonts w:ascii="Arial" w:hAnsi="Arial" w:cs="Arial"/>
              <w:sz w:val="16"/>
              <w:szCs w:val="16"/>
            </w:rPr>
            <w:t>IČ: 00098892</w:t>
          </w:r>
        </w:p>
        <w:p w:rsidR="00B1128E" w:rsidRPr="00947D3C" w:rsidRDefault="00B1128E" w:rsidP="00D05BED">
          <w:pPr>
            <w:pStyle w:val="Zhlav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5249" w:type="dxa"/>
          <w:vMerge/>
          <w:shd w:val="clear" w:color="auto" w:fill="auto"/>
          <w:vAlign w:val="center"/>
        </w:tcPr>
        <w:p w:rsidR="00B1128E" w:rsidRPr="00947D3C" w:rsidRDefault="00B1128E" w:rsidP="00947D3C">
          <w:pPr>
            <w:pStyle w:val="Nadpis1"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464" w:type="dxa"/>
          <w:shd w:val="clear" w:color="auto" w:fill="auto"/>
        </w:tcPr>
        <w:p w:rsidR="00B1128E" w:rsidRDefault="00B1128E" w:rsidP="00FC16A5">
          <w:pPr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:rsidR="00B1128E" w:rsidRDefault="00B1128E" w:rsidP="00B1128E">
          <w:pPr>
            <w:jc w:val="right"/>
          </w:pPr>
          <w:r w:rsidRPr="00090D11">
            <w:rPr>
              <w:rFonts w:ascii="Arial" w:hAnsi="Arial" w:cs="Arial"/>
              <w:i/>
              <w:sz w:val="18"/>
              <w:szCs w:val="18"/>
            </w:rPr>
            <w:t>verze č</w:t>
          </w:r>
          <w:r w:rsidRPr="00B1128E">
            <w:rPr>
              <w:rFonts w:ascii="Arial" w:hAnsi="Arial" w:cs="Arial"/>
              <w:i/>
              <w:color w:val="FF0000"/>
              <w:sz w:val="18"/>
              <w:szCs w:val="18"/>
            </w:rPr>
            <w:t xml:space="preserve">. </w:t>
          </w:r>
          <w:r w:rsidRPr="00B1128E">
            <w:rPr>
              <w:rFonts w:ascii="Arial" w:hAnsi="Arial" w:cs="Arial"/>
              <w:i/>
              <w:sz w:val="18"/>
              <w:szCs w:val="18"/>
            </w:rPr>
            <w:t>1</w:t>
          </w:r>
          <w:r w:rsidR="00FC2FA8">
            <w:rPr>
              <w:rFonts w:ascii="Arial" w:hAnsi="Arial" w:cs="Arial"/>
              <w:i/>
              <w:sz w:val="18"/>
              <w:szCs w:val="18"/>
            </w:rPr>
            <w:t>6</w:t>
          </w:r>
          <w:r w:rsidRPr="009B11B9">
            <w:rPr>
              <w:rFonts w:ascii="Arial" w:hAnsi="Arial" w:cs="Arial"/>
              <w:i/>
              <w:sz w:val="18"/>
              <w:szCs w:val="18"/>
            </w:rPr>
            <w:t>,</w:t>
          </w:r>
          <w:r w:rsidRPr="00090D11">
            <w:rPr>
              <w:rFonts w:ascii="Arial" w:hAnsi="Arial" w:cs="Arial"/>
              <w:i/>
              <w:sz w:val="18"/>
              <w:szCs w:val="18"/>
            </w:rPr>
            <w:t xml:space="preserve"> str. 1/2</w:t>
          </w:r>
        </w:p>
      </w:tc>
    </w:tr>
  </w:tbl>
  <w:p w:rsidR="00B1128E" w:rsidRPr="009A58C4" w:rsidRDefault="00B1128E" w:rsidP="00913652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6002"/>
    <w:multiLevelType w:val="singleLevel"/>
    <w:tmpl w:val="D1566DB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>
      <o:colormru v:ext="edit" colors="#b2b2b2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BC"/>
    <w:rsid w:val="0000274A"/>
    <w:rsid w:val="000049BD"/>
    <w:rsid w:val="00004A2B"/>
    <w:rsid w:val="00006D32"/>
    <w:rsid w:val="0001102C"/>
    <w:rsid w:val="0001199F"/>
    <w:rsid w:val="0003611A"/>
    <w:rsid w:val="00037344"/>
    <w:rsid w:val="00045E62"/>
    <w:rsid w:val="0004780F"/>
    <w:rsid w:val="00051A4B"/>
    <w:rsid w:val="00052DB0"/>
    <w:rsid w:val="00055235"/>
    <w:rsid w:val="000557AF"/>
    <w:rsid w:val="00056943"/>
    <w:rsid w:val="000621BC"/>
    <w:rsid w:val="00073069"/>
    <w:rsid w:val="00080F0F"/>
    <w:rsid w:val="000820E5"/>
    <w:rsid w:val="000837C0"/>
    <w:rsid w:val="000949F1"/>
    <w:rsid w:val="000A607F"/>
    <w:rsid w:val="000A7B82"/>
    <w:rsid w:val="000C35F9"/>
    <w:rsid w:val="000C3672"/>
    <w:rsid w:val="000E2331"/>
    <w:rsid w:val="000E405A"/>
    <w:rsid w:val="000E4C70"/>
    <w:rsid w:val="000E5D4F"/>
    <w:rsid w:val="000E7173"/>
    <w:rsid w:val="000F16CD"/>
    <w:rsid w:val="000F485E"/>
    <w:rsid w:val="000F68CD"/>
    <w:rsid w:val="00102B9C"/>
    <w:rsid w:val="00102CD6"/>
    <w:rsid w:val="00110843"/>
    <w:rsid w:val="001115D9"/>
    <w:rsid w:val="00116A90"/>
    <w:rsid w:val="00124D45"/>
    <w:rsid w:val="00127C57"/>
    <w:rsid w:val="0013603E"/>
    <w:rsid w:val="00136CB9"/>
    <w:rsid w:val="001448BD"/>
    <w:rsid w:val="001459A5"/>
    <w:rsid w:val="001567A0"/>
    <w:rsid w:val="00156C36"/>
    <w:rsid w:val="00165E34"/>
    <w:rsid w:val="001665F0"/>
    <w:rsid w:val="0017330D"/>
    <w:rsid w:val="00173CFB"/>
    <w:rsid w:val="00176AFF"/>
    <w:rsid w:val="00180A96"/>
    <w:rsid w:val="00181F8C"/>
    <w:rsid w:val="0019067E"/>
    <w:rsid w:val="001906E0"/>
    <w:rsid w:val="00190FA3"/>
    <w:rsid w:val="00191AE8"/>
    <w:rsid w:val="001979FD"/>
    <w:rsid w:val="001A3883"/>
    <w:rsid w:val="001A617E"/>
    <w:rsid w:val="001A710A"/>
    <w:rsid w:val="001B1424"/>
    <w:rsid w:val="001B3984"/>
    <w:rsid w:val="001B674C"/>
    <w:rsid w:val="001C1AD5"/>
    <w:rsid w:val="001C2DE2"/>
    <w:rsid w:val="001D012D"/>
    <w:rsid w:val="001D17AA"/>
    <w:rsid w:val="001D5386"/>
    <w:rsid w:val="001D6843"/>
    <w:rsid w:val="001D68A1"/>
    <w:rsid w:val="001E16C7"/>
    <w:rsid w:val="001E3C89"/>
    <w:rsid w:val="001E649C"/>
    <w:rsid w:val="001F3EB0"/>
    <w:rsid w:val="001F56AA"/>
    <w:rsid w:val="00202E27"/>
    <w:rsid w:val="00205B41"/>
    <w:rsid w:val="00212A97"/>
    <w:rsid w:val="002130E1"/>
    <w:rsid w:val="00215972"/>
    <w:rsid w:val="0021761B"/>
    <w:rsid w:val="00224A20"/>
    <w:rsid w:val="0022591E"/>
    <w:rsid w:val="00232492"/>
    <w:rsid w:val="0023702F"/>
    <w:rsid w:val="002428B7"/>
    <w:rsid w:val="00244C04"/>
    <w:rsid w:val="002500E4"/>
    <w:rsid w:val="002517A6"/>
    <w:rsid w:val="0025230C"/>
    <w:rsid w:val="0027382A"/>
    <w:rsid w:val="0027486E"/>
    <w:rsid w:val="00283737"/>
    <w:rsid w:val="002969A1"/>
    <w:rsid w:val="002A1787"/>
    <w:rsid w:val="002A1E2B"/>
    <w:rsid w:val="002A3AF3"/>
    <w:rsid w:val="002B32DF"/>
    <w:rsid w:val="002B37C0"/>
    <w:rsid w:val="002B4EBE"/>
    <w:rsid w:val="002B5436"/>
    <w:rsid w:val="002B7EA0"/>
    <w:rsid w:val="002D4CD6"/>
    <w:rsid w:val="002F5B88"/>
    <w:rsid w:val="00305664"/>
    <w:rsid w:val="003057E8"/>
    <w:rsid w:val="0030728D"/>
    <w:rsid w:val="00313825"/>
    <w:rsid w:val="00314CFE"/>
    <w:rsid w:val="00321AE7"/>
    <w:rsid w:val="003220C5"/>
    <w:rsid w:val="003355EF"/>
    <w:rsid w:val="00336DFB"/>
    <w:rsid w:val="0033730D"/>
    <w:rsid w:val="00350819"/>
    <w:rsid w:val="00352865"/>
    <w:rsid w:val="00355CCC"/>
    <w:rsid w:val="0036624A"/>
    <w:rsid w:val="00370AEB"/>
    <w:rsid w:val="003738B0"/>
    <w:rsid w:val="00382143"/>
    <w:rsid w:val="0039392E"/>
    <w:rsid w:val="003A20B7"/>
    <w:rsid w:val="003A3667"/>
    <w:rsid w:val="003B43FD"/>
    <w:rsid w:val="003B7287"/>
    <w:rsid w:val="003C2ED5"/>
    <w:rsid w:val="003C3FC9"/>
    <w:rsid w:val="003D11D9"/>
    <w:rsid w:val="003D5578"/>
    <w:rsid w:val="003E170C"/>
    <w:rsid w:val="003E3CFD"/>
    <w:rsid w:val="003E5531"/>
    <w:rsid w:val="003F67F0"/>
    <w:rsid w:val="003F71D3"/>
    <w:rsid w:val="0040224B"/>
    <w:rsid w:val="00403A52"/>
    <w:rsid w:val="004163D4"/>
    <w:rsid w:val="00416509"/>
    <w:rsid w:val="00416701"/>
    <w:rsid w:val="00424CE6"/>
    <w:rsid w:val="00435FD0"/>
    <w:rsid w:val="004369F3"/>
    <w:rsid w:val="00437ABC"/>
    <w:rsid w:val="004415A9"/>
    <w:rsid w:val="00441703"/>
    <w:rsid w:val="00450E95"/>
    <w:rsid w:val="004604A8"/>
    <w:rsid w:val="004641A7"/>
    <w:rsid w:val="00480CF8"/>
    <w:rsid w:val="0048746C"/>
    <w:rsid w:val="00487BE9"/>
    <w:rsid w:val="00497D5C"/>
    <w:rsid w:val="004A2912"/>
    <w:rsid w:val="004C17FA"/>
    <w:rsid w:val="004C1CD9"/>
    <w:rsid w:val="004C68CD"/>
    <w:rsid w:val="004D4DD9"/>
    <w:rsid w:val="004D6BB3"/>
    <w:rsid w:val="004E2114"/>
    <w:rsid w:val="004F2ABB"/>
    <w:rsid w:val="004F2CDE"/>
    <w:rsid w:val="004F54CC"/>
    <w:rsid w:val="004F5D9E"/>
    <w:rsid w:val="00501B83"/>
    <w:rsid w:val="00503C36"/>
    <w:rsid w:val="0050516D"/>
    <w:rsid w:val="00505332"/>
    <w:rsid w:val="00507B5A"/>
    <w:rsid w:val="00516050"/>
    <w:rsid w:val="0052004A"/>
    <w:rsid w:val="00527848"/>
    <w:rsid w:val="00540EAB"/>
    <w:rsid w:val="00544BB9"/>
    <w:rsid w:val="00551621"/>
    <w:rsid w:val="00557BA2"/>
    <w:rsid w:val="005608F2"/>
    <w:rsid w:val="00572532"/>
    <w:rsid w:val="00581A95"/>
    <w:rsid w:val="00597376"/>
    <w:rsid w:val="005B05FA"/>
    <w:rsid w:val="005B6AB5"/>
    <w:rsid w:val="005D52AA"/>
    <w:rsid w:val="005E308A"/>
    <w:rsid w:val="00610BC0"/>
    <w:rsid w:val="0061399F"/>
    <w:rsid w:val="00621BF1"/>
    <w:rsid w:val="0062228A"/>
    <w:rsid w:val="006265F6"/>
    <w:rsid w:val="00627B55"/>
    <w:rsid w:val="00637EB1"/>
    <w:rsid w:val="006515D9"/>
    <w:rsid w:val="00651DC5"/>
    <w:rsid w:val="006605AB"/>
    <w:rsid w:val="0066118A"/>
    <w:rsid w:val="00662352"/>
    <w:rsid w:val="00670E5C"/>
    <w:rsid w:val="00675A2C"/>
    <w:rsid w:val="00680622"/>
    <w:rsid w:val="00682E5C"/>
    <w:rsid w:val="00692E83"/>
    <w:rsid w:val="006A0FE1"/>
    <w:rsid w:val="006A200A"/>
    <w:rsid w:val="006A77DC"/>
    <w:rsid w:val="006C1E1B"/>
    <w:rsid w:val="006C3506"/>
    <w:rsid w:val="006C6A5C"/>
    <w:rsid w:val="006C73E5"/>
    <w:rsid w:val="006D0EE1"/>
    <w:rsid w:val="006D37C3"/>
    <w:rsid w:val="006D4988"/>
    <w:rsid w:val="006D6C4E"/>
    <w:rsid w:val="006E35B5"/>
    <w:rsid w:val="006F0339"/>
    <w:rsid w:val="006F2836"/>
    <w:rsid w:val="007008B7"/>
    <w:rsid w:val="0070553B"/>
    <w:rsid w:val="00712268"/>
    <w:rsid w:val="007154FC"/>
    <w:rsid w:val="00720692"/>
    <w:rsid w:val="00742C8F"/>
    <w:rsid w:val="00744A80"/>
    <w:rsid w:val="00746494"/>
    <w:rsid w:val="00746824"/>
    <w:rsid w:val="007548FD"/>
    <w:rsid w:val="0075499E"/>
    <w:rsid w:val="00755990"/>
    <w:rsid w:val="00764978"/>
    <w:rsid w:val="00770205"/>
    <w:rsid w:val="00772463"/>
    <w:rsid w:val="0077282C"/>
    <w:rsid w:val="00772BCA"/>
    <w:rsid w:val="00783A7B"/>
    <w:rsid w:val="00791962"/>
    <w:rsid w:val="007946CB"/>
    <w:rsid w:val="007A2902"/>
    <w:rsid w:val="007A734A"/>
    <w:rsid w:val="007C09BB"/>
    <w:rsid w:val="007D1E91"/>
    <w:rsid w:val="007D7EA8"/>
    <w:rsid w:val="007F1812"/>
    <w:rsid w:val="007F2D68"/>
    <w:rsid w:val="00800A73"/>
    <w:rsid w:val="008017FD"/>
    <w:rsid w:val="00801832"/>
    <w:rsid w:val="00802E75"/>
    <w:rsid w:val="00811A5D"/>
    <w:rsid w:val="008176F1"/>
    <w:rsid w:val="00820134"/>
    <w:rsid w:val="00823D15"/>
    <w:rsid w:val="0082568D"/>
    <w:rsid w:val="008304AC"/>
    <w:rsid w:val="00831F34"/>
    <w:rsid w:val="00832B02"/>
    <w:rsid w:val="00835EFF"/>
    <w:rsid w:val="00850B3E"/>
    <w:rsid w:val="0086010B"/>
    <w:rsid w:val="0086148B"/>
    <w:rsid w:val="00870EE5"/>
    <w:rsid w:val="00873053"/>
    <w:rsid w:val="00874584"/>
    <w:rsid w:val="00876DD9"/>
    <w:rsid w:val="00881E70"/>
    <w:rsid w:val="008928F1"/>
    <w:rsid w:val="00896C8C"/>
    <w:rsid w:val="00897158"/>
    <w:rsid w:val="008A1F70"/>
    <w:rsid w:val="008A6B2E"/>
    <w:rsid w:val="008A75F2"/>
    <w:rsid w:val="008D3153"/>
    <w:rsid w:val="008D3CB3"/>
    <w:rsid w:val="008E2C7B"/>
    <w:rsid w:val="008E43B7"/>
    <w:rsid w:val="008E6044"/>
    <w:rsid w:val="008E663A"/>
    <w:rsid w:val="00903BF2"/>
    <w:rsid w:val="009058E4"/>
    <w:rsid w:val="00913652"/>
    <w:rsid w:val="0091384B"/>
    <w:rsid w:val="0092325F"/>
    <w:rsid w:val="00923B71"/>
    <w:rsid w:val="00924B35"/>
    <w:rsid w:val="009258EC"/>
    <w:rsid w:val="00927D9B"/>
    <w:rsid w:val="009435A6"/>
    <w:rsid w:val="00947D3C"/>
    <w:rsid w:val="00955800"/>
    <w:rsid w:val="009677E5"/>
    <w:rsid w:val="00973B61"/>
    <w:rsid w:val="0097627F"/>
    <w:rsid w:val="00982169"/>
    <w:rsid w:val="009901BB"/>
    <w:rsid w:val="00992855"/>
    <w:rsid w:val="009A0CF5"/>
    <w:rsid w:val="009A58C4"/>
    <w:rsid w:val="009B11B9"/>
    <w:rsid w:val="009C1EBE"/>
    <w:rsid w:val="009C71AF"/>
    <w:rsid w:val="009D1929"/>
    <w:rsid w:val="009D35D9"/>
    <w:rsid w:val="009D5069"/>
    <w:rsid w:val="009D77DD"/>
    <w:rsid w:val="009E3A21"/>
    <w:rsid w:val="009F4E34"/>
    <w:rsid w:val="009F6500"/>
    <w:rsid w:val="00A0075B"/>
    <w:rsid w:val="00A01CCE"/>
    <w:rsid w:val="00A11D41"/>
    <w:rsid w:val="00A17314"/>
    <w:rsid w:val="00A21B27"/>
    <w:rsid w:val="00A26473"/>
    <w:rsid w:val="00A37254"/>
    <w:rsid w:val="00A40948"/>
    <w:rsid w:val="00A53BF6"/>
    <w:rsid w:val="00A635D3"/>
    <w:rsid w:val="00A64F71"/>
    <w:rsid w:val="00A73231"/>
    <w:rsid w:val="00A7336C"/>
    <w:rsid w:val="00A74EE6"/>
    <w:rsid w:val="00A808AC"/>
    <w:rsid w:val="00A907B7"/>
    <w:rsid w:val="00A9699D"/>
    <w:rsid w:val="00AA5D34"/>
    <w:rsid w:val="00AA6BEE"/>
    <w:rsid w:val="00AB1F15"/>
    <w:rsid w:val="00AB4F38"/>
    <w:rsid w:val="00AC3009"/>
    <w:rsid w:val="00AC5220"/>
    <w:rsid w:val="00AD6256"/>
    <w:rsid w:val="00AE33C7"/>
    <w:rsid w:val="00AF11F4"/>
    <w:rsid w:val="00AF3608"/>
    <w:rsid w:val="00B01BA3"/>
    <w:rsid w:val="00B02DB3"/>
    <w:rsid w:val="00B03E0F"/>
    <w:rsid w:val="00B03E19"/>
    <w:rsid w:val="00B05D92"/>
    <w:rsid w:val="00B0715A"/>
    <w:rsid w:val="00B1128E"/>
    <w:rsid w:val="00B220AF"/>
    <w:rsid w:val="00B27472"/>
    <w:rsid w:val="00B351FD"/>
    <w:rsid w:val="00B41141"/>
    <w:rsid w:val="00B41F3F"/>
    <w:rsid w:val="00B46300"/>
    <w:rsid w:val="00B50943"/>
    <w:rsid w:val="00B5192D"/>
    <w:rsid w:val="00B5647D"/>
    <w:rsid w:val="00B61958"/>
    <w:rsid w:val="00B639E5"/>
    <w:rsid w:val="00B67029"/>
    <w:rsid w:val="00B70A03"/>
    <w:rsid w:val="00B73F0D"/>
    <w:rsid w:val="00B7587A"/>
    <w:rsid w:val="00B75E4F"/>
    <w:rsid w:val="00B80AD1"/>
    <w:rsid w:val="00B900A5"/>
    <w:rsid w:val="00B935AD"/>
    <w:rsid w:val="00BA1CBB"/>
    <w:rsid w:val="00BA5886"/>
    <w:rsid w:val="00BC19B7"/>
    <w:rsid w:val="00BC4A27"/>
    <w:rsid w:val="00BD2D6B"/>
    <w:rsid w:val="00BE3431"/>
    <w:rsid w:val="00BE6459"/>
    <w:rsid w:val="00BF0FF4"/>
    <w:rsid w:val="00BF59EC"/>
    <w:rsid w:val="00BF5B5E"/>
    <w:rsid w:val="00C0054B"/>
    <w:rsid w:val="00C050E4"/>
    <w:rsid w:val="00C072A6"/>
    <w:rsid w:val="00C1293C"/>
    <w:rsid w:val="00C13D2A"/>
    <w:rsid w:val="00C14E87"/>
    <w:rsid w:val="00C15662"/>
    <w:rsid w:val="00C346E4"/>
    <w:rsid w:val="00C4670E"/>
    <w:rsid w:val="00C52B2A"/>
    <w:rsid w:val="00C55CFD"/>
    <w:rsid w:val="00C57220"/>
    <w:rsid w:val="00C6176A"/>
    <w:rsid w:val="00C62CA3"/>
    <w:rsid w:val="00C64281"/>
    <w:rsid w:val="00C65FC2"/>
    <w:rsid w:val="00C75019"/>
    <w:rsid w:val="00C82039"/>
    <w:rsid w:val="00C861B0"/>
    <w:rsid w:val="00C872B0"/>
    <w:rsid w:val="00C90347"/>
    <w:rsid w:val="00C94EA3"/>
    <w:rsid w:val="00CA57CE"/>
    <w:rsid w:val="00CA64A2"/>
    <w:rsid w:val="00CB53EA"/>
    <w:rsid w:val="00CB5782"/>
    <w:rsid w:val="00CC003B"/>
    <w:rsid w:val="00CC7D99"/>
    <w:rsid w:val="00CD2670"/>
    <w:rsid w:val="00CD6D51"/>
    <w:rsid w:val="00CE4421"/>
    <w:rsid w:val="00CF2EB7"/>
    <w:rsid w:val="00CF451A"/>
    <w:rsid w:val="00CF6684"/>
    <w:rsid w:val="00D014B6"/>
    <w:rsid w:val="00D05BED"/>
    <w:rsid w:val="00D063CA"/>
    <w:rsid w:val="00D07E09"/>
    <w:rsid w:val="00D10824"/>
    <w:rsid w:val="00D139B5"/>
    <w:rsid w:val="00D15811"/>
    <w:rsid w:val="00D15FA7"/>
    <w:rsid w:val="00D1617C"/>
    <w:rsid w:val="00D228A2"/>
    <w:rsid w:val="00D22E54"/>
    <w:rsid w:val="00D26A27"/>
    <w:rsid w:val="00D26EE9"/>
    <w:rsid w:val="00D31DC8"/>
    <w:rsid w:val="00D5066B"/>
    <w:rsid w:val="00D547CE"/>
    <w:rsid w:val="00D63F08"/>
    <w:rsid w:val="00D7415A"/>
    <w:rsid w:val="00D7422B"/>
    <w:rsid w:val="00D75837"/>
    <w:rsid w:val="00D90E27"/>
    <w:rsid w:val="00D93CF9"/>
    <w:rsid w:val="00DA15B0"/>
    <w:rsid w:val="00DB067D"/>
    <w:rsid w:val="00DB7659"/>
    <w:rsid w:val="00DB7E7D"/>
    <w:rsid w:val="00DC66E0"/>
    <w:rsid w:val="00DE33D6"/>
    <w:rsid w:val="00DE4B26"/>
    <w:rsid w:val="00DE7D79"/>
    <w:rsid w:val="00E010D2"/>
    <w:rsid w:val="00E0336B"/>
    <w:rsid w:val="00E03974"/>
    <w:rsid w:val="00E0725C"/>
    <w:rsid w:val="00E07610"/>
    <w:rsid w:val="00E104A9"/>
    <w:rsid w:val="00E1285A"/>
    <w:rsid w:val="00E12AD8"/>
    <w:rsid w:val="00E158D7"/>
    <w:rsid w:val="00E22A7F"/>
    <w:rsid w:val="00E237CB"/>
    <w:rsid w:val="00E25B5C"/>
    <w:rsid w:val="00E26E19"/>
    <w:rsid w:val="00E33ED1"/>
    <w:rsid w:val="00E350A4"/>
    <w:rsid w:val="00E35B6A"/>
    <w:rsid w:val="00E449D0"/>
    <w:rsid w:val="00E45698"/>
    <w:rsid w:val="00E4575C"/>
    <w:rsid w:val="00E470B1"/>
    <w:rsid w:val="00E47369"/>
    <w:rsid w:val="00E535B1"/>
    <w:rsid w:val="00E54E3D"/>
    <w:rsid w:val="00E705BE"/>
    <w:rsid w:val="00E713D0"/>
    <w:rsid w:val="00E72266"/>
    <w:rsid w:val="00E8283B"/>
    <w:rsid w:val="00E83A31"/>
    <w:rsid w:val="00E9028B"/>
    <w:rsid w:val="00E915B5"/>
    <w:rsid w:val="00E958E5"/>
    <w:rsid w:val="00EC54AA"/>
    <w:rsid w:val="00EE072C"/>
    <w:rsid w:val="00EE3106"/>
    <w:rsid w:val="00EE6146"/>
    <w:rsid w:val="00EE7531"/>
    <w:rsid w:val="00F033B7"/>
    <w:rsid w:val="00F113A5"/>
    <w:rsid w:val="00F226C3"/>
    <w:rsid w:val="00F26C41"/>
    <w:rsid w:val="00F35E48"/>
    <w:rsid w:val="00F41CF9"/>
    <w:rsid w:val="00F42534"/>
    <w:rsid w:val="00F54DF6"/>
    <w:rsid w:val="00F565AE"/>
    <w:rsid w:val="00F57A4D"/>
    <w:rsid w:val="00F605AD"/>
    <w:rsid w:val="00F647F6"/>
    <w:rsid w:val="00F65ECF"/>
    <w:rsid w:val="00F70E58"/>
    <w:rsid w:val="00F85536"/>
    <w:rsid w:val="00F90C6E"/>
    <w:rsid w:val="00F91CB0"/>
    <w:rsid w:val="00F94172"/>
    <w:rsid w:val="00FA01D2"/>
    <w:rsid w:val="00FA1476"/>
    <w:rsid w:val="00FA667B"/>
    <w:rsid w:val="00FC16A5"/>
    <w:rsid w:val="00FC2FA8"/>
    <w:rsid w:val="00FC47E4"/>
    <w:rsid w:val="00FD77E1"/>
    <w:rsid w:val="00FE15B7"/>
    <w:rsid w:val="00FE2A43"/>
    <w:rsid w:val="00FE4BA6"/>
    <w:rsid w:val="00FE5024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1">
      <o:colormru v:ext="edit" colors="#b2b2b2,#eaeaea,silver"/>
    </o:shapedefaults>
    <o:shapelayout v:ext="edit">
      <o:idmap v:ext="edit" data="1"/>
    </o:shapelayout>
  </w:shapeDefaults>
  <w:decimalSymbol w:val=","/>
  <w:listSeparator w:val=";"/>
  <w14:docId w14:val="73FE82D8"/>
  <w15:docId w15:val="{D10A3FB7-6E20-4360-A47E-8031B717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45E62"/>
  </w:style>
  <w:style w:type="paragraph" w:styleId="Nadpis1">
    <w:name w:val="heading 1"/>
    <w:basedOn w:val="Normln"/>
    <w:next w:val="Normln"/>
    <w:qFormat/>
    <w:rsid w:val="000557AF"/>
    <w:pPr>
      <w:keepNext/>
      <w:tabs>
        <w:tab w:val="right" w:pos="567"/>
        <w:tab w:val="right" w:pos="709"/>
        <w:tab w:val="right" w:pos="1134"/>
        <w:tab w:val="right" w:pos="1418"/>
        <w:tab w:val="right" w:pos="1559"/>
        <w:tab w:val="right" w:pos="1701"/>
        <w:tab w:val="right" w:pos="2268"/>
        <w:tab w:val="right" w:pos="2835"/>
        <w:tab w:val="right" w:pos="2977"/>
        <w:tab w:val="right" w:pos="3402"/>
        <w:tab w:val="right" w:pos="3686"/>
        <w:tab w:val="right" w:pos="3969"/>
        <w:tab w:val="right" w:pos="4394"/>
        <w:tab w:val="right" w:pos="4536"/>
        <w:tab w:val="right" w:pos="5103"/>
        <w:tab w:val="right" w:pos="5670"/>
        <w:tab w:val="right" w:pos="5812"/>
        <w:tab w:val="right" w:pos="6237"/>
        <w:tab w:val="right" w:pos="6521"/>
        <w:tab w:val="right" w:pos="6804"/>
        <w:tab w:val="right" w:pos="7229"/>
        <w:tab w:val="right" w:pos="7371"/>
        <w:tab w:val="right" w:pos="7938"/>
        <w:tab w:val="right" w:pos="8505"/>
        <w:tab w:val="right" w:pos="9072"/>
        <w:tab w:val="right" w:pos="10206"/>
      </w:tabs>
      <w:jc w:val="both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557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7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57AF"/>
  </w:style>
  <w:style w:type="character" w:styleId="Hypertextovodkaz">
    <w:name w:val="Hyperlink"/>
    <w:rsid w:val="000557AF"/>
    <w:rPr>
      <w:color w:val="0000FF"/>
      <w:u w:val="single"/>
    </w:rPr>
  </w:style>
  <w:style w:type="character" w:styleId="Sledovanodkaz">
    <w:name w:val="FollowedHyperlink"/>
    <w:rsid w:val="000557AF"/>
    <w:rPr>
      <w:color w:val="800080"/>
      <w:u w:val="single"/>
    </w:rPr>
  </w:style>
  <w:style w:type="table" w:styleId="Mkatabulky">
    <w:name w:val="Table Grid"/>
    <w:basedOn w:val="Normlntabulka"/>
    <w:rsid w:val="00A6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C66E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C6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nol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n@fnol.cz" TargetMode="External"/><Relationship Id="rId2" Type="http://schemas.openxmlformats.org/officeDocument/2006/relationships/hyperlink" Target="mailto:imunologie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5BBF-430A-4147-B22B-2CA86A34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960</Words>
  <Characters>6516</Characters>
  <Application>Microsoft Office Word</Application>
  <DocSecurity>0</DocSecurity>
  <Lines>54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o HLA vyšetření</vt:lpstr>
    </vt:vector>
  </TitlesOfParts>
  <Company>Ústav imunologie FN</Company>
  <LinksUpToDate>false</LinksUpToDate>
  <CharactersWithSpaces>7462</CharactersWithSpaces>
  <SharedDoc>false</SharedDoc>
  <HLinks>
    <vt:vector size="24" baseType="variant">
      <vt:variant>
        <vt:i4>7733297</vt:i4>
      </vt:variant>
      <vt:variant>
        <vt:i4>66</vt:i4>
      </vt:variant>
      <vt:variant>
        <vt:i4>0</vt:i4>
      </vt:variant>
      <vt:variant>
        <vt:i4>5</vt:i4>
      </vt:variant>
      <vt:variant>
        <vt:lpwstr>http://www.fnol.cz/</vt:lpwstr>
      </vt:variant>
      <vt:variant>
        <vt:lpwstr/>
      </vt:variant>
      <vt:variant>
        <vt:i4>7733297</vt:i4>
      </vt:variant>
      <vt:variant>
        <vt:i4>63</vt:i4>
      </vt:variant>
      <vt:variant>
        <vt:i4>0</vt:i4>
      </vt:variant>
      <vt:variant>
        <vt:i4>5</vt:i4>
      </vt:variant>
      <vt:variant>
        <vt:lpwstr>http://www.fnol.cz/</vt:lpwstr>
      </vt:variant>
      <vt:variant>
        <vt:lpwstr/>
      </vt:variant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  <vt:variant>
        <vt:i4>3538944</vt:i4>
      </vt:variant>
      <vt:variant>
        <vt:i4>3</vt:i4>
      </vt:variant>
      <vt:variant>
        <vt:i4>0</vt:i4>
      </vt:variant>
      <vt:variant>
        <vt:i4>5</vt:i4>
      </vt:variant>
      <vt:variant>
        <vt:lpwstr>mailto:imunologie@fnol.cz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o HLA vyšetření</dc:title>
  <dc:creator>Jiří Drábek</dc:creator>
  <cp:lastModifiedBy>D317476 user</cp:lastModifiedBy>
  <cp:revision>9</cp:revision>
  <cp:lastPrinted>2014-11-06T06:56:00Z</cp:lastPrinted>
  <dcterms:created xsi:type="dcterms:W3CDTF">2022-01-05T09:49:00Z</dcterms:created>
  <dcterms:modified xsi:type="dcterms:W3CDTF">2024-06-04T09:29:00Z</dcterms:modified>
</cp:coreProperties>
</file>